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25" w:rsidRPr="00E84525" w:rsidRDefault="00E84525" w:rsidP="00E8452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E84525">
        <w:rPr>
          <w:rFonts w:eastAsia="Times New Roman"/>
          <w:b/>
          <w:bCs/>
          <w:sz w:val="32"/>
          <w:szCs w:val="32"/>
          <w:lang w:val="en-US" w:eastAsia="vi-VN"/>
        </w:rPr>
        <w:t>CÂU HỎI ÔN TẬP CHƯƠNG III:</w:t>
      </w:r>
    </w:p>
    <w:p w:rsidR="00E84525" w:rsidRPr="00E84525" w:rsidRDefault="00E84525" w:rsidP="00E8452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E84525">
        <w:rPr>
          <w:rFonts w:eastAsia="Times New Roman"/>
          <w:b/>
          <w:bCs/>
          <w:sz w:val="32"/>
          <w:szCs w:val="32"/>
          <w:lang w:val="en-US" w:eastAsia="vi-VN"/>
        </w:rPr>
        <w:t>CHUYỂN HÓA VẬT CHẤT VÀ NĂNG LƯỢNG TRONG TẾ BÀO</w:t>
      </w:r>
    </w:p>
    <w:p w:rsidR="00E84525" w:rsidRPr="00E84525" w:rsidRDefault="00E84525" w:rsidP="00E8452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E84525">
        <w:rPr>
          <w:rFonts w:eastAsia="Times New Roman"/>
          <w:b/>
          <w:bCs/>
          <w:sz w:val="32"/>
          <w:szCs w:val="32"/>
          <w:lang w:val="en-US" w:eastAsia="vi-VN"/>
        </w:rPr>
        <w:t>Tuần từ 09/3 – 15/3/2020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1:</w:t>
      </w:r>
      <w:r w:rsidRPr="00E84525">
        <w:rPr>
          <w:sz w:val="26"/>
          <w:szCs w:val="26"/>
        </w:rPr>
        <w:t> Cây xanh tổng hợp chất hữu cơ từ chất vô cơ nhờ sử dụng năng lượng ánh sáng trong quá trình nào sau đây?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Hóa tổng hợp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Hóa phân li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Quang tổng hợp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Quang phân li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2:</w:t>
      </w:r>
      <w:r w:rsidRPr="00E84525">
        <w:rPr>
          <w:sz w:val="26"/>
          <w:szCs w:val="26"/>
        </w:rPr>
        <w:t> Những nhóm sinh vật nào sau đây có khả năng quang hợp?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Thực vật và vi khuẩn oxi hóa lưu huỳnh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Thực vật, vi khuẩn lam và tảo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Thực vật và nấm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Thực vật và động vật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3:</w:t>
      </w:r>
      <w:r w:rsidRPr="00E84525">
        <w:rPr>
          <w:sz w:val="26"/>
          <w:szCs w:val="26"/>
        </w:rPr>
        <w:t> Nguyên liệu của quá trình quang hợp gồm các chất nào sau đây?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Khí oxi và đường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Đường và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Khí cacbonic, nước và năng lượng ánh sáng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Khí cacbonic và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4:</w:t>
      </w:r>
      <w:r w:rsidRPr="00E84525">
        <w:rPr>
          <w:sz w:val="26"/>
          <w:szCs w:val="26"/>
        </w:rPr>
        <w:t> Phát biểu nào sau đây là đúng?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Trong quá trình quang hợp, cây hấp thụ O</w:t>
      </w:r>
      <w:r w:rsidRPr="00E84525">
        <w:rPr>
          <w:sz w:val="26"/>
          <w:szCs w:val="26"/>
          <w:vertAlign w:val="subscript"/>
        </w:rPr>
        <w:t>2</w:t>
      </w:r>
      <w:r w:rsidRPr="00E84525">
        <w:rPr>
          <w:sz w:val="26"/>
          <w:szCs w:val="26"/>
        </w:rPr>
        <w:t> để tổng hợp chất hữu cơ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Quang hợp là quá trình sinh vật sử dụng ánh sáng để phân giải chất hữu cơ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Một trong các sản phẩm của quang hợp là khí O</w:t>
      </w:r>
      <w:r w:rsidRPr="00E84525">
        <w:rPr>
          <w:sz w:val="26"/>
          <w:szCs w:val="26"/>
          <w:vertAlign w:val="subscript"/>
        </w:rPr>
        <w:t>2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Quang hợp là quá trình sinh lí quan trọng xảy ra trong cơ thể mọi sinh vật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5:</w:t>
      </w:r>
      <w:r w:rsidRPr="00E84525">
        <w:rPr>
          <w:sz w:val="26"/>
          <w:szCs w:val="26"/>
        </w:rPr>
        <w:t> Phát biểu nào sau đây là đúng khi nói về cơ chế của quang hợp?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Pha sáng diễn ra trước, pha tối diễn ra sau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Pha tối diễn ra trước, pha sáng diễn ra sau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Pha sáng và pha tối diễn ra đồng thời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Chỉ có pha sáng, không có pha tối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6:</w:t>
      </w:r>
      <w:r w:rsidRPr="00E84525">
        <w:rPr>
          <w:sz w:val="26"/>
          <w:szCs w:val="26"/>
        </w:rPr>
        <w:t> Những đặc điểm nào sau đây thuộc về pha sáng?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(1) Diễn ra ở các tilaoit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(2) Diễn ra trong chất nền của lục lạp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(3) Là quá trình oxi hóa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(4) Nhất thiết phải có ánh sáng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Những phương án trả lời đúng là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(1), (2), (4)    B. (2), (3), (4)    C. (1), (3)    D. (1), (4)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7:</w:t>
      </w:r>
      <w:r w:rsidRPr="00E84525">
        <w:rPr>
          <w:sz w:val="26"/>
          <w:szCs w:val="26"/>
        </w:rPr>
        <w:t> Sự kiện nào sau đây không xảy ra trong pha sáng?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Diệp lục hấp thụ năng lượng ánh sáng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Nước được phân li và giải phóng điện tử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Cacbohidrat được tạo ra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Hình thành ATP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8:</w:t>
      </w:r>
      <w:r w:rsidRPr="00E84525">
        <w:rPr>
          <w:sz w:val="26"/>
          <w:szCs w:val="26"/>
        </w:rPr>
        <w:t> Trong quang hợp, oxi được tạo ra từ quá trình nào sau đây?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Hấp thụ ánh sáng của diệp lục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Quang phân li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Các phản ứng oxi hóa khử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Chuỗi truyền electron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9:</w:t>
      </w:r>
      <w:r w:rsidRPr="00E84525">
        <w:rPr>
          <w:sz w:val="26"/>
          <w:szCs w:val="26"/>
        </w:rPr>
        <w:t> Trong pha sáng, ATP và NADPH được trực tiếp tạo ra từ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Quá trình quang phân li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Quá trình diệp lục hấp thụ ánh sáng trở thành trạng thái kích động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Hoạt động của chuỗi truyền electron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lastRenderedPageBreak/>
        <w:t>D. Sự hấp thụ năng lượng của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10:</w:t>
      </w:r>
      <w:r w:rsidRPr="00E84525">
        <w:rPr>
          <w:sz w:val="26"/>
          <w:szCs w:val="26"/>
        </w:rPr>
        <w:t> Nói về sản phẩm của pha sáng quang hợp, điều nào sau đây không đúng?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Các electron được giải phóng từ quang phân li nước sẽ bù cho diệp lục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ATP và NADPH sinh ra được sử dụng để tiếp tục quang phân li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O</w:t>
      </w:r>
      <w:r w:rsidRPr="00E84525">
        <w:rPr>
          <w:sz w:val="26"/>
          <w:szCs w:val="26"/>
          <w:vertAlign w:val="subscript"/>
        </w:rPr>
        <w:t>2</w:t>
      </w:r>
      <w:r w:rsidRPr="00E84525">
        <w:rPr>
          <w:sz w:val="26"/>
          <w:szCs w:val="26"/>
        </w:rPr>
        <w:t> được giải phóng ra khí quyển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ATP và NADPH được tạo thành để cung cấp năng lượng cho pha tối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11:</w:t>
      </w:r>
      <w:r w:rsidRPr="00E84525">
        <w:rPr>
          <w:sz w:val="26"/>
          <w:szCs w:val="26"/>
        </w:rPr>
        <w:t> Pha tối quang hợp xảy ra ở cấu trúc nào sau đây?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chất nền của lục lạp   B. các hạt grana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màng tilacoit   D. các lớp màng của ll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12:</w:t>
      </w:r>
      <w:r w:rsidRPr="00E84525">
        <w:rPr>
          <w:sz w:val="26"/>
          <w:szCs w:val="26"/>
        </w:rPr>
        <w:t> Năng lượng cung cấp cho các phản ứng trong pha tối chủ yếu lấy từ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Ánh sáng mặt trời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ATP do các ti thể trong tế bào cung cấp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ATP và NADPH từ pha sáng của quang hợp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Tất cả các nguồn năng lượng trên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13:</w:t>
      </w:r>
      <w:r w:rsidRPr="00E84525">
        <w:rPr>
          <w:sz w:val="26"/>
          <w:szCs w:val="26"/>
        </w:rPr>
        <w:t> Những hoạt động nào sau đây xảy ra trong pha tối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(1) Giải phóng oxi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(2) Biến đổi khí CO</w:t>
      </w:r>
      <w:r w:rsidRPr="00E84525">
        <w:rPr>
          <w:sz w:val="26"/>
          <w:szCs w:val="26"/>
          <w:vertAlign w:val="subscript"/>
        </w:rPr>
        <w:t>2</w:t>
      </w:r>
      <w:r w:rsidRPr="00E84525">
        <w:rPr>
          <w:sz w:val="26"/>
          <w:szCs w:val="26"/>
        </w:rPr>
        <w:t> hấp thụ từ khí quyển thành cacbohidrat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(3) Giải phóng electron từ quang phân li nước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(4) Tổng hợp nhiều phân tử ATP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(5) Sinh ra nước mới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Những phương án trả lời đúng là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(1), (4)    B. (2), (3)    C. (3), (5)    D. (2), (5)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14:</w:t>
      </w:r>
      <w:r w:rsidRPr="00E84525">
        <w:rPr>
          <w:sz w:val="26"/>
          <w:szCs w:val="26"/>
        </w:rPr>
        <w:t> Chu trình nào sau đây xảy ra trong pha tối của quá trình quang hợp?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chu trình Canvin   B. chu trình Crep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chu trình Cnop   D. cả A, B, C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b/>
          <w:bCs/>
          <w:sz w:val="26"/>
          <w:szCs w:val="26"/>
        </w:rPr>
        <w:t>Câu 15:</w:t>
      </w:r>
      <w:r w:rsidRPr="00E84525">
        <w:rPr>
          <w:sz w:val="26"/>
          <w:szCs w:val="26"/>
        </w:rPr>
        <w:t> Phát biểu nào sau đây đúng?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A. Đường được tạo ra trong pha sáng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B. Khí oxi được giải phóng trong pha tối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C. ATP sinh ra trong quang hợp là nguồn năng lượng lớn cung cấp cho tế bào</w:t>
      </w:r>
    </w:p>
    <w:p w:rsidR="00AD3178" w:rsidRPr="00E84525" w:rsidRDefault="00AD317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84525">
        <w:rPr>
          <w:sz w:val="26"/>
          <w:szCs w:val="26"/>
        </w:rPr>
        <w:t>D. Oxi sinh ra trong quang hợp có nguồn gốc từ nước</w:t>
      </w:r>
    </w:p>
    <w:sectPr w:rsidR="00AD3178" w:rsidRPr="00E84525" w:rsidSect="009A7E50">
      <w:footerReference w:type="default" r:id="rId8"/>
      <w:pgSz w:w="11907" w:h="16840" w:code="9"/>
      <w:pgMar w:top="567" w:right="567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3B" w:rsidRDefault="0048163B" w:rsidP="007701B9">
      <w:pPr>
        <w:spacing w:after="0" w:line="240" w:lineRule="auto"/>
      </w:pPr>
      <w:r>
        <w:separator/>
      </w:r>
    </w:p>
  </w:endnote>
  <w:endnote w:type="continuationSeparator" w:id="1">
    <w:p w:rsidR="0048163B" w:rsidRDefault="0048163B" w:rsidP="007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0" w:rsidRPr="009A7E50" w:rsidRDefault="009A7E50" w:rsidP="009A7E50">
    <w:pPr>
      <w:pStyle w:val="Footer"/>
      <w:rPr>
        <w:lang w:val="en-US"/>
      </w:rPr>
    </w:pPr>
    <w:r>
      <w:rPr>
        <w:rFonts w:eastAsia="Times New Roman"/>
        <w:b/>
        <w:bCs/>
        <w:lang w:val="en-US"/>
      </w:rPr>
      <w:t xml:space="preserve"> </w:t>
    </w:r>
    <w:r>
      <w:rPr>
        <w:rFonts w:eastAsia="Times New Roman"/>
        <w:b/>
        <w:bCs/>
        <w:lang w:val="en-US"/>
      </w:rPr>
      <w:tab/>
    </w:r>
    <w:r>
      <w:rPr>
        <w:rFonts w:eastAsia="Times New Roman"/>
        <w:b/>
        <w:bCs/>
        <w:lang w:val="en-US"/>
      </w:rPr>
      <w:tab/>
      <w:t xml:space="preserve">               Trang </w:t>
    </w:r>
    <w:r w:rsidRPr="009A7E50">
      <w:rPr>
        <w:rFonts w:eastAsia="Times New Roman"/>
        <w:b/>
        <w:bCs/>
      </w:rPr>
      <w:fldChar w:fldCharType="begin"/>
    </w:r>
    <w:r w:rsidRPr="009A7E50">
      <w:rPr>
        <w:rFonts w:eastAsia="Times New Roman"/>
        <w:b/>
        <w:bCs/>
      </w:rPr>
      <w:instrText xml:space="preserve"> PAGE   \* MERGEFORMAT </w:instrText>
    </w:r>
    <w:r w:rsidRPr="009A7E50">
      <w:rPr>
        <w:rFonts w:eastAsia="Times New Roman"/>
        <w:b/>
        <w:bCs/>
      </w:rPr>
      <w:fldChar w:fldCharType="separate"/>
    </w:r>
    <w:r w:rsidR="00E84525">
      <w:rPr>
        <w:rFonts w:eastAsia="Times New Roman"/>
        <w:b/>
        <w:bCs/>
        <w:noProof/>
      </w:rPr>
      <w:t>1</w:t>
    </w:r>
    <w:r w:rsidRPr="009A7E50">
      <w:rPr>
        <w:rFonts w:eastAsia="Times New Roman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3B" w:rsidRDefault="0048163B" w:rsidP="007701B9">
      <w:pPr>
        <w:spacing w:after="0" w:line="240" w:lineRule="auto"/>
      </w:pPr>
      <w:r>
        <w:separator/>
      </w:r>
    </w:p>
  </w:footnote>
  <w:footnote w:type="continuationSeparator" w:id="1">
    <w:p w:rsidR="0048163B" w:rsidRDefault="0048163B" w:rsidP="0077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4223"/>
    <w:multiLevelType w:val="hybridMultilevel"/>
    <w:tmpl w:val="6BE4AAA2"/>
    <w:lvl w:ilvl="0" w:tplc="4E429F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7121"/>
    <w:rsid w:val="00016954"/>
    <w:rsid w:val="00164060"/>
    <w:rsid w:val="001B088C"/>
    <w:rsid w:val="002061F2"/>
    <w:rsid w:val="00255711"/>
    <w:rsid w:val="002B5CE7"/>
    <w:rsid w:val="003B65A7"/>
    <w:rsid w:val="003D5BFE"/>
    <w:rsid w:val="0048163B"/>
    <w:rsid w:val="0064223D"/>
    <w:rsid w:val="00675481"/>
    <w:rsid w:val="00683CEB"/>
    <w:rsid w:val="00694249"/>
    <w:rsid w:val="006B6FEE"/>
    <w:rsid w:val="006E1060"/>
    <w:rsid w:val="006E4419"/>
    <w:rsid w:val="007701B9"/>
    <w:rsid w:val="007A749E"/>
    <w:rsid w:val="007C7AB1"/>
    <w:rsid w:val="00947121"/>
    <w:rsid w:val="009A7E50"/>
    <w:rsid w:val="00A37940"/>
    <w:rsid w:val="00A85E96"/>
    <w:rsid w:val="00AB7A55"/>
    <w:rsid w:val="00AD3178"/>
    <w:rsid w:val="00D70E08"/>
    <w:rsid w:val="00D74903"/>
    <w:rsid w:val="00DE6506"/>
    <w:rsid w:val="00DF2088"/>
    <w:rsid w:val="00E84525"/>
    <w:rsid w:val="00EA02B3"/>
    <w:rsid w:val="00F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C"/>
    <w:pPr>
      <w:spacing w:after="200" w:line="276" w:lineRule="auto"/>
    </w:pPr>
    <w:rPr>
      <w:sz w:val="28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71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121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47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471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1B9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1B9"/>
    <w:rPr>
      <w:sz w:val="28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701B9"/>
    <w:rPr>
      <w:rFonts w:ascii="Arial" w:eastAsia="Times New Roman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01B9"/>
    <w:rPr>
      <w:rFonts w:ascii="Arial" w:eastAsia="Times New Roman" w:hAnsi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7A6-9C31-4A5E-BC4B-109DADB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QUOCBAO</cp:lastModifiedBy>
  <cp:revision>2</cp:revision>
  <dcterms:created xsi:type="dcterms:W3CDTF">2020-03-28T12:05:00Z</dcterms:created>
  <dcterms:modified xsi:type="dcterms:W3CDTF">2020-03-28T12:05:00Z</dcterms:modified>
</cp:coreProperties>
</file>