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46C" w:rsidRPr="0098446C" w:rsidRDefault="0098446C" w:rsidP="0098446C">
      <w:pPr>
        <w:tabs>
          <w:tab w:val="left" w:pos="720"/>
        </w:tabs>
        <w:spacing w:after="0"/>
        <w:rPr>
          <w:rFonts w:ascii="Times New Roman" w:hAnsi="Times New Roman" w:cs="Times New Roman"/>
          <w:bCs/>
          <w:color w:val="000000" w:themeColor="text1"/>
          <w:sz w:val="26"/>
          <w:szCs w:val="26"/>
        </w:rPr>
      </w:pPr>
      <w:r w:rsidRPr="0098446C">
        <w:rPr>
          <w:rFonts w:ascii="Times New Roman" w:hAnsi="Times New Roman" w:cs="Times New Roman"/>
          <w:bCs/>
          <w:color w:val="000000" w:themeColor="text1"/>
          <w:sz w:val="26"/>
          <w:szCs w:val="26"/>
        </w:rPr>
        <w:t>TRƯỜNG THPT ỨNG HÒA B</w:t>
      </w:r>
    </w:p>
    <w:p w:rsidR="0098446C" w:rsidRPr="0098446C" w:rsidRDefault="0098446C" w:rsidP="0098446C">
      <w:pPr>
        <w:tabs>
          <w:tab w:val="left" w:pos="720"/>
        </w:tabs>
        <w:spacing w:after="0"/>
        <w:rPr>
          <w:rFonts w:ascii="Times New Roman" w:hAnsi="Times New Roman" w:cs="Times New Roman"/>
          <w:bCs/>
          <w:color w:val="000000" w:themeColor="text1"/>
          <w:sz w:val="26"/>
          <w:szCs w:val="26"/>
        </w:rPr>
      </w:pPr>
      <w:r w:rsidRPr="0098446C">
        <w:rPr>
          <w:rFonts w:ascii="Times New Roman" w:hAnsi="Times New Roman" w:cs="Times New Roman"/>
          <w:bCs/>
          <w:color w:val="000000" w:themeColor="text1"/>
          <w:sz w:val="26"/>
          <w:szCs w:val="26"/>
        </w:rPr>
        <w:t>TỔ: SINH-ĐỊA-TD-GDQP</w:t>
      </w:r>
    </w:p>
    <w:p w:rsidR="0098446C" w:rsidRPr="0098446C" w:rsidRDefault="0098446C" w:rsidP="0098446C">
      <w:pPr>
        <w:tabs>
          <w:tab w:val="left" w:pos="720"/>
        </w:tabs>
        <w:spacing w:after="0"/>
        <w:jc w:val="center"/>
        <w:rPr>
          <w:rFonts w:ascii="Times New Roman" w:hAnsi="Times New Roman" w:cs="Times New Roman"/>
          <w:b/>
          <w:bCs/>
          <w:color w:val="000000" w:themeColor="text1"/>
          <w:sz w:val="32"/>
          <w:szCs w:val="32"/>
        </w:rPr>
      </w:pPr>
      <w:r w:rsidRPr="0098446C">
        <w:rPr>
          <w:rFonts w:ascii="Times New Roman" w:hAnsi="Times New Roman" w:cs="Times New Roman"/>
          <w:b/>
          <w:bCs/>
          <w:color w:val="000000" w:themeColor="text1"/>
          <w:sz w:val="32"/>
          <w:szCs w:val="32"/>
        </w:rPr>
        <w:t>HƯỚNG DẪN ÔN TẬP GDQP khố</w:t>
      </w:r>
      <w:r w:rsidRPr="0098446C">
        <w:rPr>
          <w:rFonts w:ascii="Times New Roman" w:hAnsi="Times New Roman" w:cs="Times New Roman"/>
          <w:b/>
          <w:bCs/>
          <w:color w:val="000000" w:themeColor="text1"/>
          <w:sz w:val="32"/>
          <w:szCs w:val="32"/>
        </w:rPr>
        <w:t>i 11</w:t>
      </w:r>
    </w:p>
    <w:p w:rsidR="00711B2A" w:rsidRPr="0098446C" w:rsidRDefault="00711B2A" w:rsidP="0098446C">
      <w:pPr>
        <w:tabs>
          <w:tab w:val="left" w:pos="720"/>
        </w:tabs>
        <w:spacing w:after="0"/>
        <w:rPr>
          <w:rFonts w:ascii="Times New Roman" w:hAnsi="Times New Roman" w:cs="Times New Roman"/>
          <w:b/>
          <w:bCs/>
          <w:color w:val="000000" w:themeColor="text1"/>
          <w:sz w:val="32"/>
          <w:szCs w:val="32"/>
        </w:rPr>
      </w:pPr>
      <w:r w:rsidRPr="0098446C">
        <w:rPr>
          <w:rStyle w:val="Strong"/>
          <w:rFonts w:ascii="Times New Roman" w:hAnsi="Times New Roman" w:cs="Times New Roman"/>
          <w:b w:val="0"/>
          <w:color w:val="000000" w:themeColor="text1"/>
          <w:sz w:val="26"/>
          <w:szCs w:val="26"/>
        </w:rPr>
        <w:t xml:space="preserve"> Hãy khoanh tròn vào đáp án </w:t>
      </w:r>
      <w:r w:rsidR="0098446C" w:rsidRPr="0098446C">
        <w:rPr>
          <w:rStyle w:val="Strong"/>
          <w:rFonts w:ascii="Times New Roman" w:hAnsi="Times New Roman" w:cs="Times New Roman"/>
          <w:b w:val="0"/>
          <w:color w:val="000000" w:themeColor="text1"/>
          <w:sz w:val="26"/>
          <w:szCs w:val="26"/>
        </w:rPr>
        <w:t>đúng</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 xml:space="preserve">Câu 1: </w:t>
      </w:r>
      <w:r w:rsidRPr="0098446C">
        <w:rPr>
          <w:rStyle w:val="Strong"/>
          <w:rFonts w:ascii="Times New Roman" w:hAnsi="Times New Roman" w:cs="Times New Roman"/>
          <w:b w:val="0"/>
          <w:color w:val="000000" w:themeColor="text1"/>
          <w:sz w:val="24"/>
          <w:szCs w:val="24"/>
        </w:rPr>
        <w:t>Có mấy bộ phận cấu thành lãnh thổ quốc gia?</w:t>
      </w:r>
      <w:bookmarkStart w:id="0" w:name="_GoBack"/>
      <w:bookmarkEnd w:id="0"/>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1.</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 xml:space="preserve">B. 2. </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C. 3.</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D. 4.</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 xml:space="preserve">Câu 2: </w:t>
      </w:r>
      <w:r w:rsidRPr="0098446C">
        <w:rPr>
          <w:rStyle w:val="Strong"/>
          <w:rFonts w:ascii="Times New Roman" w:hAnsi="Times New Roman" w:cs="Times New Roman"/>
          <w:b w:val="0"/>
          <w:color w:val="000000" w:themeColor="text1"/>
          <w:sz w:val="24"/>
          <w:szCs w:val="24"/>
        </w:rPr>
        <w:t>Biên giới đất liền Việt Nam tiếp giáp với bao nhiêu quốc gia?</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2.</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 xml:space="preserve">B. 3. </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C. 4.</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D. 5.</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3:</w:t>
      </w:r>
      <w:r w:rsidRPr="0098446C">
        <w:rPr>
          <w:rStyle w:val="Strong"/>
          <w:rFonts w:ascii="Times New Roman" w:hAnsi="Times New Roman" w:cs="Times New Roman"/>
          <w:b w:val="0"/>
          <w:color w:val="000000" w:themeColor="text1"/>
          <w:sz w:val="24"/>
          <w:szCs w:val="24"/>
        </w:rPr>
        <w:t xml:space="preserve"> Đường biên giới quốc gia Việt Nam trên đất liền dài bao nhiêu ki lô mét?</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4540km.</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 xml:space="preserve">B. 4530km. </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C. 4520km.</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D. 4510km.</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4:</w:t>
      </w:r>
      <w:r w:rsidRPr="0098446C">
        <w:rPr>
          <w:rStyle w:val="Strong"/>
          <w:rFonts w:ascii="Times New Roman" w:hAnsi="Times New Roman" w:cs="Times New Roman"/>
          <w:b w:val="0"/>
          <w:color w:val="000000" w:themeColor="text1"/>
          <w:sz w:val="24"/>
          <w:szCs w:val="24"/>
        </w:rPr>
        <w:t xml:space="preserve"> Theo công ước Biển 1982, vùng lãnh hải không quá bao nhiêu hải lý?</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12.</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 xml:space="preserve">B. 14. </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C. 16.</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D. 18.</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5:</w:t>
      </w:r>
      <w:r w:rsidRPr="0098446C">
        <w:rPr>
          <w:rStyle w:val="Strong"/>
          <w:rFonts w:ascii="Times New Roman" w:hAnsi="Times New Roman" w:cs="Times New Roman"/>
          <w:b w:val="0"/>
          <w:color w:val="000000" w:themeColor="text1"/>
          <w:sz w:val="24"/>
          <w:szCs w:val="24"/>
        </w:rPr>
        <w:t xml:space="preserve"> Vùng nội thủy là vùng nước: </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Nằm ngoài đường cơ sở.</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 xml:space="preserve">B. Bên trong đường cơ sở. </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C. Nằm bên trong vùng lãnh hải.</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D. Dùng để tính chiều rộng vùng lãnh hải.</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6:</w:t>
      </w:r>
      <w:r w:rsidRPr="0098446C">
        <w:rPr>
          <w:rStyle w:val="Strong"/>
          <w:rFonts w:ascii="Times New Roman" w:hAnsi="Times New Roman" w:cs="Times New Roman"/>
          <w:b w:val="0"/>
          <w:color w:val="000000" w:themeColor="text1"/>
          <w:sz w:val="24"/>
          <w:szCs w:val="24"/>
        </w:rPr>
        <w:t xml:space="preserve"> Vùng biên giới quốc gia bao gồm:</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Biển nội địa, ao hồ, sông ngòi nằm trong khu vực biên giới quốc gia.</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B. Biển nội địa, ao hồ, sông ngòi nằm trong khu vực rừng núi của quốc gia.</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C. Biển nội địa, ao hồ, sông ngòi nằm trong nội địa quốc gia.</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D. Biển nội địa, ao hồ, sông ngòi nằm trong khu vực biên giới quốc gia.</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7:</w:t>
      </w:r>
      <w:r w:rsidRPr="0098446C">
        <w:rPr>
          <w:rStyle w:val="Strong"/>
          <w:rFonts w:ascii="Times New Roman" w:hAnsi="Times New Roman" w:cs="Times New Roman"/>
          <w:b w:val="0"/>
          <w:color w:val="000000" w:themeColor="text1"/>
          <w:sz w:val="24"/>
          <w:szCs w:val="24"/>
        </w:rPr>
        <w:t xml:space="preserve"> Chủ quyền lãnh thổ quốc gia là:</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Văn hóa là ý chí của dân tộc</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B. Thể hiện tính nhân văn của dân tộc.</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C. Truyền thống của quốc gia, dân tộc.</w:t>
      </w:r>
      <w:r w:rsidRPr="0098446C">
        <w:rPr>
          <w:rStyle w:val="Strong"/>
          <w:rFonts w:ascii="Times New Roman" w:hAnsi="Times New Roman" w:cs="Times New Roman"/>
          <w:b w:val="0"/>
          <w:color w:val="000000" w:themeColor="text1"/>
          <w:sz w:val="24"/>
          <w:szCs w:val="24"/>
        </w:rPr>
        <w:tab/>
        <w:t>D. Quyền thiêng liêng bất khả xâm phạm của quốc gia.</w:t>
      </w:r>
    </w:p>
    <w:p w:rsidR="00711B2A" w:rsidRPr="0098446C" w:rsidRDefault="00711B2A" w:rsidP="00711B2A">
      <w:pPr>
        <w:pStyle w:val="NormalWeb"/>
        <w:shd w:val="clear" w:color="auto" w:fill="FFFFFF"/>
        <w:spacing w:before="0" w:beforeAutospacing="0" w:after="0" w:afterAutospacing="0" w:line="276" w:lineRule="auto"/>
        <w:rPr>
          <w:color w:val="000000" w:themeColor="text1"/>
        </w:rPr>
      </w:pPr>
      <w:r w:rsidRPr="0098446C">
        <w:rPr>
          <w:rStyle w:val="Strong"/>
          <w:color w:val="000000" w:themeColor="text1"/>
        </w:rPr>
        <w:t>Câu 8:</w:t>
      </w:r>
      <w:r w:rsidRPr="0098446C">
        <w:rPr>
          <w:rStyle w:val="Strong"/>
          <w:b w:val="0"/>
          <w:color w:val="000000" w:themeColor="text1"/>
        </w:rPr>
        <w:t xml:space="preserve"> </w:t>
      </w:r>
      <w:r w:rsidRPr="0098446C">
        <w:rPr>
          <w:bCs/>
          <w:iCs/>
          <w:color w:val="000000" w:themeColor="text1"/>
        </w:rPr>
        <w:t>Mại dâm là hành vi như thế nào?</w:t>
      </w:r>
    </w:p>
    <w:p w:rsidR="00711B2A" w:rsidRPr="0098446C" w:rsidRDefault="00711B2A" w:rsidP="00711B2A">
      <w:pPr>
        <w:shd w:val="clear" w:color="auto" w:fill="FFFFFF"/>
        <w:spacing w:after="0"/>
        <w:ind w:firstLine="72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A. Là hành vi bán dâm.</w:t>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t>B. Là hành vi mua dâm.</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bCs/>
          <w:color w:val="000000" w:themeColor="text1"/>
          <w:sz w:val="24"/>
          <w:szCs w:val="24"/>
        </w:rPr>
        <w:t>C. Là hành vi bán dâm và mua dâm.</w:t>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t>D. Các đáp án trên đều sai.</w:t>
      </w:r>
    </w:p>
    <w:p w:rsidR="00711B2A" w:rsidRPr="0098446C" w:rsidRDefault="00711B2A" w:rsidP="00711B2A">
      <w:pPr>
        <w:shd w:val="clear" w:color="auto" w:fill="FFFFFF"/>
        <w:spacing w:after="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b/>
          <w:bCs/>
          <w:iCs/>
          <w:color w:val="000000" w:themeColor="text1"/>
          <w:sz w:val="24"/>
          <w:szCs w:val="24"/>
        </w:rPr>
        <w:t xml:space="preserve">Câu 9: </w:t>
      </w:r>
      <w:r w:rsidRPr="0098446C">
        <w:rPr>
          <w:rFonts w:ascii="Times New Roman" w:eastAsia="Times New Roman" w:hAnsi="Times New Roman" w:cs="Times New Roman"/>
          <w:bCs/>
          <w:iCs/>
          <w:color w:val="000000" w:themeColor="text1"/>
          <w:sz w:val="24"/>
          <w:szCs w:val="24"/>
        </w:rPr>
        <w:t>Tại sao phải ngăn chặn tệ nạn mại dâm?</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A. Vì nó làm băng hoại đạo đức.</w:t>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B. Vì nó lây truyền nhiều loại dịch bệnh nguy hiểm.</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C. Vì nó gây ảnh hưởng tiêu cực tới văn hóa, xã hội.</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 xml:space="preserve">D. </w:t>
      </w:r>
      <w:r w:rsidRPr="0098446C">
        <w:rPr>
          <w:rFonts w:ascii="Times New Roman" w:eastAsia="Times New Roman" w:hAnsi="Times New Roman" w:cs="Times New Roman"/>
          <w:bCs/>
          <w:color w:val="000000" w:themeColor="text1"/>
          <w:sz w:val="24"/>
          <w:szCs w:val="24"/>
        </w:rPr>
        <w:t>Tất cả các đáp án trên.</w:t>
      </w:r>
    </w:p>
    <w:p w:rsidR="00711B2A" w:rsidRPr="0098446C" w:rsidRDefault="00711B2A" w:rsidP="00711B2A">
      <w:pPr>
        <w:shd w:val="clear" w:color="auto" w:fill="FFFFFF"/>
        <w:spacing w:after="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b/>
          <w:bCs/>
          <w:iCs/>
          <w:color w:val="000000" w:themeColor="text1"/>
          <w:sz w:val="24"/>
          <w:szCs w:val="24"/>
        </w:rPr>
        <w:t>Câu 10:</w:t>
      </w:r>
      <w:r w:rsidRPr="0098446C">
        <w:rPr>
          <w:rFonts w:ascii="Times New Roman" w:eastAsia="Times New Roman" w:hAnsi="Times New Roman" w:cs="Times New Roman"/>
          <w:bCs/>
          <w:iCs/>
          <w:color w:val="000000" w:themeColor="text1"/>
          <w:sz w:val="24"/>
          <w:szCs w:val="24"/>
        </w:rPr>
        <w:t xml:space="preserve"> Đối tượng áp dụng của Pháp lệnh phòng, chống mại dâm là ai?</w:t>
      </w:r>
    </w:p>
    <w:p w:rsidR="00711B2A" w:rsidRPr="0098446C" w:rsidRDefault="00711B2A" w:rsidP="00711B2A">
      <w:pPr>
        <w:shd w:val="clear" w:color="auto" w:fill="FFFFFF"/>
        <w:spacing w:after="0"/>
        <w:ind w:left="72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bCs/>
          <w:color w:val="000000" w:themeColor="text1"/>
          <w:sz w:val="24"/>
          <w:szCs w:val="24"/>
        </w:rPr>
        <w:t>A. Cá nhân, cơ quan, tổ chức Việt Namvà cá nhân, tổ chức nước ngoài hoạt động trên lãnh thổ nước Cộng hoà xã hội chủ nghĩa Việt Nam.</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B. Các hộ gia đình.</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C. Người có quốc tịch ViệtNam.</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D. Cả ba đều sai.</w:t>
      </w:r>
    </w:p>
    <w:p w:rsidR="00711B2A" w:rsidRPr="0098446C" w:rsidRDefault="00711B2A" w:rsidP="00711B2A">
      <w:pPr>
        <w:shd w:val="clear" w:color="auto" w:fill="FFFFFF"/>
        <w:spacing w:after="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b/>
          <w:bCs/>
          <w:iCs/>
          <w:color w:val="000000" w:themeColor="text1"/>
          <w:sz w:val="24"/>
          <w:szCs w:val="24"/>
        </w:rPr>
        <w:t>Câu 11:</w:t>
      </w:r>
      <w:r w:rsidRPr="0098446C">
        <w:rPr>
          <w:rFonts w:ascii="Times New Roman" w:eastAsia="Times New Roman" w:hAnsi="Times New Roman" w:cs="Times New Roman"/>
          <w:bCs/>
          <w:iCs/>
          <w:color w:val="000000" w:themeColor="text1"/>
          <w:sz w:val="24"/>
          <w:szCs w:val="24"/>
        </w:rPr>
        <w:t xml:space="preserve"> Theo quy định của Luật phòng chống tham nhũng thì tham nhũng là gì?</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A. Là một loại tệ nạn xã hội</w:t>
      </w:r>
    </w:p>
    <w:p w:rsidR="00711B2A" w:rsidRPr="0098446C" w:rsidRDefault="00711B2A" w:rsidP="00711B2A">
      <w:pPr>
        <w:shd w:val="clear" w:color="auto" w:fill="FFFFFF"/>
        <w:spacing w:after="0"/>
        <w:ind w:firstLine="720"/>
        <w:rPr>
          <w:rFonts w:ascii="Times New Roman" w:hAnsi="Times New Roman" w:cs="Times New Roman"/>
          <w:color w:val="000000" w:themeColor="text1"/>
          <w:sz w:val="24"/>
          <w:szCs w:val="24"/>
        </w:rPr>
      </w:pPr>
      <w:r w:rsidRPr="0098446C">
        <w:rPr>
          <w:rFonts w:ascii="Times New Roman" w:hAnsi="Times New Roman" w:cs="Times New Roman"/>
          <w:color w:val="000000" w:themeColor="text1"/>
          <w:sz w:val="24"/>
          <w:szCs w:val="24"/>
        </w:rPr>
        <w:t>B. Là hành vi của người có chức vụ, quyền hạn đã lợi dụng chức vụ, quyền hạn đó vì vụ lợi.</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lastRenderedPageBreak/>
        <w:t>C. Là hình thức ăn hối lộ của những người có chức vụ, quyền hạn.</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D.Tất cả các phương án trên đều sai.</w:t>
      </w:r>
    </w:p>
    <w:p w:rsidR="00711B2A" w:rsidRPr="0098446C" w:rsidRDefault="00711B2A" w:rsidP="00711B2A">
      <w:pPr>
        <w:shd w:val="clear" w:color="auto" w:fill="FFFFFF"/>
        <w:spacing w:after="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b/>
          <w:bCs/>
          <w:iCs/>
          <w:color w:val="000000" w:themeColor="text1"/>
          <w:sz w:val="24"/>
          <w:szCs w:val="24"/>
        </w:rPr>
        <w:t>Câu 12:</w:t>
      </w:r>
      <w:r w:rsidRPr="0098446C">
        <w:rPr>
          <w:rFonts w:ascii="Times New Roman" w:eastAsia="Times New Roman" w:hAnsi="Times New Roman" w:cs="Times New Roman"/>
          <w:bCs/>
          <w:iCs/>
          <w:color w:val="000000" w:themeColor="text1"/>
          <w:sz w:val="24"/>
          <w:szCs w:val="24"/>
        </w:rPr>
        <w:t xml:space="preserve"> Theo quy định của Luật Phòng chống tham nhũng thì người nào dưới đây được coi là người có chức vụ, quyền hạn?</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A. Cán bộ.</w:t>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t>B. Công chức.</w:t>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t>C. Viên chức.</w:t>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t xml:space="preserve">D. </w:t>
      </w:r>
      <w:r w:rsidRPr="0098446C">
        <w:rPr>
          <w:rFonts w:ascii="Times New Roman" w:eastAsia="Times New Roman" w:hAnsi="Times New Roman" w:cs="Times New Roman"/>
          <w:bCs/>
          <w:color w:val="000000" w:themeColor="text1"/>
          <w:sz w:val="24"/>
          <w:szCs w:val="24"/>
        </w:rPr>
        <w:t>Tất cả các đáp án trên.</w:t>
      </w:r>
    </w:p>
    <w:p w:rsidR="00711B2A" w:rsidRPr="0098446C" w:rsidRDefault="00711B2A" w:rsidP="00711B2A">
      <w:pPr>
        <w:shd w:val="clear" w:color="auto" w:fill="FFFFFF"/>
        <w:spacing w:after="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b/>
          <w:bCs/>
          <w:iCs/>
          <w:color w:val="000000" w:themeColor="text1"/>
          <w:sz w:val="24"/>
          <w:szCs w:val="24"/>
        </w:rPr>
        <w:t>Câu 13:</w:t>
      </w:r>
      <w:r w:rsidRPr="0098446C">
        <w:rPr>
          <w:rFonts w:ascii="Times New Roman" w:eastAsia="Times New Roman" w:hAnsi="Times New Roman" w:cs="Times New Roman"/>
          <w:bCs/>
          <w:iCs/>
          <w:color w:val="000000" w:themeColor="text1"/>
          <w:sz w:val="24"/>
          <w:szCs w:val="24"/>
        </w:rPr>
        <w:t xml:space="preserve"> Tác hại của tham nhũng ảnh hưởng tới lĩnh vực nào dưới đây?</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A. Chính trị.</w:t>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t>B. Kinh tế.</w:t>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t>C. Xã hội.</w:t>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t xml:space="preserve">D. </w:t>
      </w:r>
      <w:r w:rsidRPr="0098446C">
        <w:rPr>
          <w:rFonts w:ascii="Times New Roman" w:eastAsia="Times New Roman" w:hAnsi="Times New Roman" w:cs="Times New Roman"/>
          <w:bCs/>
          <w:color w:val="000000" w:themeColor="text1"/>
          <w:sz w:val="24"/>
          <w:szCs w:val="24"/>
        </w:rPr>
        <w:t>Tất cả các lĩnh vực trên.</w:t>
      </w:r>
    </w:p>
    <w:p w:rsidR="00711B2A" w:rsidRPr="0098446C" w:rsidRDefault="00711B2A" w:rsidP="00711B2A">
      <w:pPr>
        <w:shd w:val="clear" w:color="auto" w:fill="FFFFFF"/>
        <w:spacing w:after="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b/>
          <w:bCs/>
          <w:iCs/>
          <w:color w:val="000000" w:themeColor="text1"/>
          <w:sz w:val="24"/>
          <w:szCs w:val="24"/>
        </w:rPr>
        <w:t>Câu 14:</w:t>
      </w:r>
      <w:r w:rsidRPr="0098446C">
        <w:rPr>
          <w:rFonts w:ascii="Times New Roman" w:eastAsia="Times New Roman" w:hAnsi="Times New Roman" w:cs="Times New Roman"/>
          <w:bCs/>
          <w:iCs/>
          <w:color w:val="000000" w:themeColor="text1"/>
          <w:sz w:val="24"/>
          <w:szCs w:val="24"/>
        </w:rPr>
        <w:t xml:space="preserve"> Phòng chống tham nhũng là trách nhiệm của ai?</w:t>
      </w:r>
    </w:p>
    <w:p w:rsidR="00711B2A" w:rsidRPr="0098446C" w:rsidRDefault="00711B2A" w:rsidP="00711B2A">
      <w:pPr>
        <w:shd w:val="clear" w:color="auto" w:fill="FFFFFF"/>
        <w:spacing w:after="0"/>
        <w:ind w:firstLine="72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A. Các cơ quan Nhà nước.</w:t>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r>
    </w:p>
    <w:p w:rsidR="00711B2A" w:rsidRPr="0098446C" w:rsidRDefault="00711B2A" w:rsidP="00711B2A">
      <w:pPr>
        <w:shd w:val="clear" w:color="auto" w:fill="FFFFFF"/>
        <w:spacing w:after="0"/>
        <w:ind w:firstLine="72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B. Công dân.</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C. Tổ chức Chính trị, tổ chức chính trị - xã hội, các đoàn thể quần chúng nhân dân.</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bCs/>
          <w:color w:val="000000" w:themeColor="text1"/>
          <w:sz w:val="24"/>
          <w:szCs w:val="24"/>
        </w:rPr>
        <w:t>D.Tất cả các phương án nêu trên.</w:t>
      </w:r>
    </w:p>
    <w:p w:rsidR="00711B2A" w:rsidRPr="0098446C" w:rsidRDefault="00711B2A" w:rsidP="00711B2A">
      <w:pPr>
        <w:shd w:val="clear" w:color="auto" w:fill="FFFFFF"/>
        <w:spacing w:after="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b/>
          <w:bCs/>
          <w:iCs/>
          <w:color w:val="000000" w:themeColor="text1"/>
          <w:sz w:val="24"/>
          <w:szCs w:val="24"/>
        </w:rPr>
        <w:t>Câu 15:</w:t>
      </w:r>
      <w:r w:rsidRPr="0098446C">
        <w:rPr>
          <w:rFonts w:ascii="Times New Roman" w:eastAsia="Times New Roman" w:hAnsi="Times New Roman" w:cs="Times New Roman"/>
          <w:bCs/>
          <w:iCs/>
          <w:color w:val="000000" w:themeColor="text1"/>
          <w:sz w:val="24"/>
          <w:szCs w:val="24"/>
        </w:rPr>
        <w:t> Học sinh, sinh viên đang học nghiện ma tuý, tự giác khai báo thì nhà trường xử lý như thế nào?</w:t>
      </w:r>
    </w:p>
    <w:p w:rsidR="00711B2A" w:rsidRPr="0098446C" w:rsidRDefault="00711B2A" w:rsidP="00711B2A">
      <w:pPr>
        <w:shd w:val="clear" w:color="auto" w:fill="FFFFFF"/>
        <w:spacing w:after="0"/>
        <w:ind w:firstLine="72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A. Kỷ luật đình chỉ học tập 01 năm, trả về cho gia đình để phối hợp tổ chức cai nghiện</w:t>
      </w:r>
    </w:p>
    <w:p w:rsidR="00711B2A" w:rsidRPr="0098446C" w:rsidRDefault="00711B2A" w:rsidP="00711B2A">
      <w:pPr>
        <w:shd w:val="clear" w:color="auto" w:fill="FFFFFF"/>
        <w:spacing w:after="0"/>
        <w:ind w:left="72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bCs/>
          <w:color w:val="000000" w:themeColor="text1"/>
          <w:sz w:val="24"/>
          <w:szCs w:val="24"/>
        </w:rPr>
        <w:t>B. Cho phép người học nghỉ học một năm (12 tháng), bảo lưu kết quả học tập và giao cho gia đình người học để quản lý, tổ chức cai nghiện.</w:t>
      </w:r>
    </w:p>
    <w:p w:rsidR="00711B2A" w:rsidRPr="0098446C" w:rsidRDefault="00711B2A" w:rsidP="00711B2A">
      <w:pPr>
        <w:shd w:val="clear" w:color="auto" w:fill="FFFFFF"/>
        <w:spacing w:after="0"/>
        <w:ind w:firstLine="72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C. Cho thôi học.</w:t>
      </w:r>
    </w:p>
    <w:p w:rsidR="00711B2A" w:rsidRPr="0098446C" w:rsidRDefault="00711B2A" w:rsidP="00711B2A">
      <w:pPr>
        <w:shd w:val="clear" w:color="auto" w:fill="FFFFFF"/>
        <w:spacing w:after="0"/>
        <w:ind w:firstLine="72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D. Kỷ luật buộc thôi học.</w:t>
      </w:r>
    </w:p>
    <w:p w:rsidR="00711B2A" w:rsidRPr="0098446C" w:rsidRDefault="00711B2A" w:rsidP="00711B2A">
      <w:pPr>
        <w:shd w:val="clear" w:color="auto" w:fill="FFFFFF"/>
        <w:spacing w:after="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b/>
          <w:bCs/>
          <w:iCs/>
          <w:color w:val="000000" w:themeColor="text1"/>
          <w:sz w:val="24"/>
          <w:szCs w:val="24"/>
        </w:rPr>
        <w:t>Câu 16:</w:t>
      </w:r>
      <w:r w:rsidRPr="0098446C">
        <w:rPr>
          <w:rFonts w:ascii="Times New Roman" w:eastAsia="Times New Roman" w:hAnsi="Times New Roman" w:cs="Times New Roman"/>
          <w:bCs/>
          <w:iCs/>
          <w:color w:val="000000" w:themeColor="text1"/>
          <w:sz w:val="24"/>
          <w:szCs w:val="24"/>
        </w:rPr>
        <w:t xml:space="preserve"> Ma tuý xâm nhâm vào cơ thể con người bằng cách nào?</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A. Qua hệ hô hấp.</w:t>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t>B. Qua hệ tuần hoàn.</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C. Qua hệ tiêu hoá.</w:t>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r>
      <w:r w:rsidRPr="0098446C">
        <w:rPr>
          <w:rFonts w:ascii="Times New Roman" w:eastAsia="Times New Roman" w:hAnsi="Times New Roman" w:cs="Times New Roman"/>
          <w:color w:val="000000" w:themeColor="text1"/>
          <w:sz w:val="24"/>
          <w:szCs w:val="24"/>
        </w:rPr>
        <w:tab/>
        <w:t xml:space="preserve">D. </w:t>
      </w:r>
      <w:r w:rsidRPr="0098446C">
        <w:rPr>
          <w:rFonts w:ascii="Times New Roman" w:eastAsia="Times New Roman" w:hAnsi="Times New Roman" w:cs="Times New Roman"/>
          <w:bCs/>
          <w:color w:val="000000" w:themeColor="text1"/>
          <w:sz w:val="24"/>
          <w:szCs w:val="24"/>
        </w:rPr>
        <w:t>Cả ba đáp án trên đều đúng.</w:t>
      </w:r>
    </w:p>
    <w:p w:rsidR="00711B2A" w:rsidRPr="0098446C" w:rsidRDefault="00711B2A" w:rsidP="00711B2A">
      <w:pPr>
        <w:shd w:val="clear" w:color="auto" w:fill="FFFFFF"/>
        <w:spacing w:after="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b/>
          <w:bCs/>
          <w:iCs/>
          <w:color w:val="000000" w:themeColor="text1"/>
          <w:sz w:val="24"/>
          <w:szCs w:val="24"/>
        </w:rPr>
        <w:t>Câu 17:</w:t>
      </w:r>
      <w:r w:rsidRPr="0098446C">
        <w:rPr>
          <w:rFonts w:ascii="Times New Roman" w:eastAsia="Times New Roman" w:hAnsi="Times New Roman" w:cs="Times New Roman"/>
          <w:bCs/>
          <w:iCs/>
          <w:color w:val="000000" w:themeColor="text1"/>
          <w:sz w:val="24"/>
          <w:szCs w:val="24"/>
        </w:rPr>
        <w:t xml:space="preserve"> Khi lỡ sử dụng chất ma tuý, bạn phải làm gì?</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A. Tự bản thân khắc phục.</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bCs/>
          <w:color w:val="000000" w:themeColor="text1"/>
          <w:sz w:val="24"/>
          <w:szCs w:val="24"/>
        </w:rPr>
        <w:t>B. Đến cơ quan tư vấn để được giúp đỡ.</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C. Xa lánh bạn bè, người thân.</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D. Cả a, b, c đều không chính xác.</w:t>
      </w:r>
    </w:p>
    <w:p w:rsidR="00711B2A" w:rsidRPr="0098446C" w:rsidRDefault="00711B2A" w:rsidP="00711B2A">
      <w:pPr>
        <w:shd w:val="clear" w:color="auto" w:fill="FFFFFF"/>
        <w:spacing w:after="0"/>
        <w:rPr>
          <w:rFonts w:ascii="Times New Roman" w:eastAsia="Times New Roman" w:hAnsi="Times New Roman" w:cs="Times New Roman"/>
          <w:bCs/>
          <w:iCs/>
          <w:color w:val="000000" w:themeColor="text1"/>
          <w:sz w:val="24"/>
          <w:szCs w:val="24"/>
        </w:rPr>
      </w:pPr>
      <w:r w:rsidRPr="0098446C">
        <w:rPr>
          <w:rFonts w:ascii="Times New Roman" w:eastAsia="Times New Roman" w:hAnsi="Times New Roman" w:cs="Times New Roman"/>
          <w:b/>
          <w:bCs/>
          <w:iCs/>
          <w:color w:val="000000" w:themeColor="text1"/>
          <w:sz w:val="24"/>
          <w:szCs w:val="24"/>
        </w:rPr>
        <w:t xml:space="preserve">Câu 18: </w:t>
      </w:r>
      <w:r w:rsidRPr="0098446C">
        <w:rPr>
          <w:rFonts w:ascii="Times New Roman" w:eastAsia="Times New Roman" w:hAnsi="Times New Roman" w:cs="Times New Roman"/>
          <w:bCs/>
          <w:iCs/>
          <w:color w:val="000000" w:themeColor="text1"/>
          <w:sz w:val="24"/>
          <w:szCs w:val="24"/>
        </w:rPr>
        <w:t>Làm thế nào để không bị bạn bè rủ rê, lôi kéo vào con đường sử dụng ma túy?</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bCs/>
          <w:iCs/>
          <w:color w:val="000000" w:themeColor="text1"/>
          <w:sz w:val="24"/>
          <w:szCs w:val="24"/>
        </w:rPr>
        <w:t>A.</w:t>
      </w:r>
      <w:r w:rsidRPr="0098446C">
        <w:rPr>
          <w:rFonts w:ascii="Times New Roman" w:eastAsia="Times New Roman" w:hAnsi="Times New Roman" w:cs="Times New Roman"/>
          <w:bCs/>
          <w:color w:val="000000" w:themeColor="text1"/>
          <w:sz w:val="24"/>
          <w:szCs w:val="24"/>
        </w:rPr>
        <w:t xml:space="preserve"> Không nghe theo sự cám dỗ, mời mọc, thách thức của bạn bè.</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B. Không quan hệ bạn bè.</w:t>
      </w:r>
    </w:p>
    <w:p w:rsidR="00711B2A" w:rsidRPr="0098446C" w:rsidRDefault="00711B2A" w:rsidP="00711B2A">
      <w:pPr>
        <w:shd w:val="clear" w:color="auto" w:fill="FFFFFF"/>
        <w:spacing w:after="0"/>
        <w:ind w:left="390" w:firstLine="330"/>
        <w:rPr>
          <w:rFonts w:ascii="Times New Roman" w:eastAsia="Times New Roman" w:hAnsi="Times New Roman" w:cs="Times New Roman"/>
          <w:color w:val="000000" w:themeColor="text1"/>
          <w:sz w:val="24"/>
          <w:szCs w:val="24"/>
        </w:rPr>
      </w:pPr>
      <w:r w:rsidRPr="0098446C">
        <w:rPr>
          <w:rFonts w:ascii="Times New Roman" w:eastAsia="Times New Roman" w:hAnsi="Times New Roman" w:cs="Times New Roman"/>
          <w:color w:val="000000" w:themeColor="text1"/>
          <w:sz w:val="24"/>
          <w:szCs w:val="24"/>
        </w:rPr>
        <w:t>C. Không tập hút thuốc lá.</w:t>
      </w:r>
    </w:p>
    <w:p w:rsidR="00711B2A" w:rsidRPr="0098446C" w:rsidRDefault="00711B2A" w:rsidP="00711B2A">
      <w:pPr>
        <w:shd w:val="clear" w:color="auto" w:fill="FFFFFF"/>
        <w:spacing w:after="0"/>
        <w:ind w:left="390" w:firstLine="330"/>
        <w:rPr>
          <w:rStyle w:val="Strong"/>
          <w:rFonts w:ascii="Times New Roman" w:eastAsia="Times New Roman" w:hAnsi="Times New Roman" w:cs="Times New Roman"/>
          <w:b w:val="0"/>
          <w:bCs w:val="0"/>
          <w:color w:val="000000" w:themeColor="text1"/>
          <w:sz w:val="24"/>
          <w:szCs w:val="24"/>
        </w:rPr>
      </w:pPr>
      <w:r w:rsidRPr="0098446C">
        <w:rPr>
          <w:rFonts w:ascii="Times New Roman" w:eastAsia="Times New Roman" w:hAnsi="Times New Roman" w:cs="Times New Roman"/>
          <w:color w:val="000000" w:themeColor="text1"/>
          <w:sz w:val="24"/>
          <w:szCs w:val="24"/>
        </w:rPr>
        <w:t>D. Không tham gia các tệ nạn xã hội.</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19:</w:t>
      </w:r>
      <w:r w:rsidRPr="0098446C">
        <w:rPr>
          <w:rStyle w:val="Strong"/>
          <w:rFonts w:ascii="Times New Roman" w:hAnsi="Times New Roman" w:cs="Times New Roman"/>
          <w:b w:val="0"/>
          <w:color w:val="000000" w:themeColor="text1"/>
          <w:sz w:val="24"/>
          <w:szCs w:val="24"/>
        </w:rPr>
        <w:t xml:space="preserve"> Biển Đông tiếp giáp với vùng biển của những quốc gia nào?</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Trung Quốc, Campuchia, Thái Lan, Malaysia, Inđônêsia, Brunay, Philippin.</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B. Singapo, Trung Quốc, Campuchia, Thái Lan, Malaysia, Philippin.</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C. Úc, Trung Quốc, Campuchia, Thái Lan, Malaysia, Inđônêsia.</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D. Mianma, Trung Quốc, Thái Lan, Campuchia, Malaysia, Philippin, Inđônêsia, Đài Loan.</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20:</w:t>
      </w:r>
      <w:r w:rsidRPr="0098446C">
        <w:rPr>
          <w:rStyle w:val="Strong"/>
          <w:rFonts w:ascii="Times New Roman" w:hAnsi="Times New Roman" w:cs="Times New Roman"/>
          <w:b w:val="0"/>
          <w:color w:val="000000" w:themeColor="text1"/>
          <w:sz w:val="24"/>
          <w:szCs w:val="24"/>
        </w:rPr>
        <w:t xml:space="preserve"> Trong qui tắc giữ gìn và sử dụng, lựu đạn được cất giữ ở đâu?</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Nơi quy định, khô ráo, thoáng gió.</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lastRenderedPageBreak/>
        <w:tab/>
        <w:t>B. Nơi quy định, kín đáo, ngầm sâu dưới đất.</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C. Không quy định cụ thể, nhưng phải bí mật.</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D. Không quy định, nhưng thường để nơi có độ ẩm phù hợp.</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21:</w:t>
      </w:r>
      <w:r w:rsidRPr="0098446C">
        <w:rPr>
          <w:rStyle w:val="Strong"/>
          <w:rFonts w:ascii="Times New Roman" w:hAnsi="Times New Roman" w:cs="Times New Roman"/>
          <w:b w:val="0"/>
          <w:color w:val="000000" w:themeColor="text1"/>
          <w:sz w:val="24"/>
          <w:szCs w:val="24"/>
        </w:rPr>
        <w:t xml:space="preserve"> Nếu trong kho có nhiều vũ khí, vật chất khác thì lựu đạn được cất giữ như thế nào?</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Có thể để cùng với thuốc nổ, nhưng không gần vật dễ cháy.</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B.  Không để lẫn với các loại đạn, thuốc nổ, vật dễ cháy.</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C.  Khi để lẫn với thuốc nổ phải kê đệm chắc chắn.</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D. Khi để lẫn với vật dễ cháy phải chuẩn tốt dụng cụ cứu hỏa.</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22:</w:t>
      </w:r>
      <w:r w:rsidRPr="0098446C">
        <w:rPr>
          <w:rStyle w:val="Strong"/>
          <w:rFonts w:ascii="Times New Roman" w:hAnsi="Times New Roman" w:cs="Times New Roman"/>
          <w:b w:val="0"/>
          <w:color w:val="000000" w:themeColor="text1"/>
          <w:sz w:val="24"/>
          <w:szCs w:val="24"/>
        </w:rPr>
        <w:t xml:space="preserve"> Trong quá trình vận chuyển, giữ gìn lựu đạn cần lưu ý gì? </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Phải kiểm tra chốt an toàn lựu đạn xong mới được vận chuyển.</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B. Không để rơi, không va chạm mạnh.</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C. Phải kiểm tra cẩn thận khi vận chuyển cùng thuốc nổ.</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D. Phải kiểm tra cẩn thận khi vận chuyển cùng thuốc nổ.</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23:</w:t>
      </w:r>
      <w:r w:rsidRPr="0098446C">
        <w:rPr>
          <w:rStyle w:val="Strong"/>
          <w:rFonts w:ascii="Times New Roman" w:hAnsi="Times New Roman" w:cs="Times New Roman"/>
          <w:b w:val="0"/>
          <w:color w:val="000000" w:themeColor="text1"/>
          <w:sz w:val="24"/>
          <w:szCs w:val="24"/>
        </w:rPr>
        <w:t xml:space="preserve"> Trong quy tắc giữ gìn và sử dụng lựu đạn, cần lưu ý gì với chốt an toàn?</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Phải cẩn thận khi rút chốt an toàn để kiểm tra.</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B. Nếu rút chốt an toàn phải thay chốt an toàn khác.</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C. Khi chưa dùng không được rút chốt an toàn.</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D. Nếu rút chốt an toàn phải hủy lựu đạn ngay.</w:t>
      </w:r>
    </w:p>
    <w:p w:rsidR="00711B2A" w:rsidRPr="0098446C" w:rsidRDefault="00711B2A" w:rsidP="00711B2A">
      <w:pPr>
        <w:spacing w:after="0"/>
        <w:rPr>
          <w:rFonts w:ascii="Times New Roman" w:hAnsi="Times New Roman" w:cs="Times New Roman"/>
          <w:color w:val="000000" w:themeColor="text1"/>
          <w:sz w:val="24"/>
          <w:szCs w:val="24"/>
          <w:lang w:val="pt-BR"/>
        </w:rPr>
      </w:pPr>
      <w:r w:rsidRPr="0098446C">
        <w:rPr>
          <w:rStyle w:val="Strong"/>
          <w:rFonts w:ascii="Times New Roman" w:hAnsi="Times New Roman" w:cs="Times New Roman"/>
          <w:color w:val="000000" w:themeColor="text1"/>
          <w:sz w:val="24"/>
          <w:szCs w:val="24"/>
        </w:rPr>
        <w:t>Câu 24:</w:t>
      </w:r>
      <w:r w:rsidRPr="0098446C">
        <w:rPr>
          <w:rStyle w:val="Strong"/>
          <w:rFonts w:ascii="Times New Roman" w:hAnsi="Times New Roman" w:cs="Times New Roman"/>
          <w:b w:val="0"/>
          <w:color w:val="000000" w:themeColor="text1"/>
          <w:sz w:val="24"/>
          <w:szCs w:val="24"/>
        </w:rPr>
        <w:t xml:space="preserve"> </w:t>
      </w:r>
      <w:r w:rsidRPr="0098446C">
        <w:rPr>
          <w:rFonts w:ascii="Times New Roman" w:hAnsi="Times New Roman" w:cs="Times New Roman"/>
          <w:color w:val="000000" w:themeColor="text1"/>
          <w:sz w:val="24"/>
          <w:szCs w:val="24"/>
          <w:lang w:val="pt-BR"/>
        </w:rPr>
        <w:t>Lực lượng chính tham gia công tác phòng không Nhân dân là:</w:t>
      </w:r>
    </w:p>
    <w:p w:rsidR="00711B2A" w:rsidRPr="0098446C" w:rsidRDefault="00711B2A" w:rsidP="00711B2A">
      <w:pPr>
        <w:spacing w:after="0"/>
        <w:ind w:firstLine="720"/>
        <w:rPr>
          <w:rFonts w:ascii="Times New Roman" w:hAnsi="Times New Roman" w:cs="Times New Roman"/>
          <w:color w:val="000000" w:themeColor="text1"/>
          <w:sz w:val="24"/>
          <w:szCs w:val="24"/>
          <w:lang w:val="pt-BR"/>
        </w:rPr>
      </w:pPr>
      <w:r w:rsidRPr="0098446C">
        <w:rPr>
          <w:rFonts w:ascii="Times New Roman" w:hAnsi="Times New Roman" w:cs="Times New Roman"/>
          <w:color w:val="000000" w:themeColor="text1"/>
          <w:sz w:val="24"/>
          <w:szCs w:val="24"/>
          <w:lang w:val="pt-BR"/>
        </w:rPr>
        <w:t>A. Bộ đội chủ lực.</w:t>
      </w:r>
      <w:r w:rsidRPr="0098446C">
        <w:rPr>
          <w:rFonts w:ascii="Times New Roman" w:hAnsi="Times New Roman" w:cs="Times New Roman"/>
          <w:color w:val="000000" w:themeColor="text1"/>
          <w:sz w:val="24"/>
          <w:szCs w:val="24"/>
          <w:lang w:val="pt-BR"/>
        </w:rPr>
        <w:tab/>
      </w:r>
      <w:r w:rsidRPr="0098446C">
        <w:rPr>
          <w:rFonts w:ascii="Times New Roman" w:hAnsi="Times New Roman" w:cs="Times New Roman"/>
          <w:color w:val="000000" w:themeColor="text1"/>
          <w:sz w:val="24"/>
          <w:szCs w:val="24"/>
          <w:lang w:val="pt-BR"/>
        </w:rPr>
        <w:tab/>
      </w:r>
      <w:r w:rsidRPr="0098446C">
        <w:rPr>
          <w:rFonts w:ascii="Times New Roman" w:hAnsi="Times New Roman" w:cs="Times New Roman"/>
          <w:color w:val="000000" w:themeColor="text1"/>
          <w:sz w:val="24"/>
          <w:szCs w:val="24"/>
          <w:lang w:val="pt-BR"/>
        </w:rPr>
        <w:tab/>
      </w:r>
      <w:r w:rsidRPr="0098446C">
        <w:rPr>
          <w:rFonts w:ascii="Times New Roman" w:hAnsi="Times New Roman" w:cs="Times New Roman"/>
          <w:color w:val="000000" w:themeColor="text1"/>
          <w:sz w:val="24"/>
          <w:szCs w:val="24"/>
          <w:lang w:val="pt-BR"/>
        </w:rPr>
        <w:tab/>
        <w:t>B. Bộ đội địa phương.</w:t>
      </w:r>
    </w:p>
    <w:p w:rsidR="00711B2A" w:rsidRPr="0098446C" w:rsidRDefault="00711B2A" w:rsidP="00711B2A">
      <w:pPr>
        <w:spacing w:after="0"/>
        <w:ind w:firstLine="720"/>
        <w:rPr>
          <w:rFonts w:ascii="Times New Roman" w:hAnsi="Times New Roman" w:cs="Times New Roman"/>
          <w:b/>
          <w:color w:val="000000" w:themeColor="text1"/>
          <w:sz w:val="24"/>
          <w:szCs w:val="24"/>
          <w:lang w:val="pt-BR"/>
        </w:rPr>
      </w:pPr>
      <w:r w:rsidRPr="0098446C">
        <w:rPr>
          <w:rFonts w:ascii="Times New Roman" w:hAnsi="Times New Roman" w:cs="Times New Roman"/>
          <w:color w:val="000000" w:themeColor="text1"/>
          <w:sz w:val="24"/>
          <w:szCs w:val="24"/>
          <w:lang w:val="pt-BR"/>
        </w:rPr>
        <w:t>C. Dân quân Tự vệ.</w:t>
      </w:r>
      <w:r w:rsidRPr="0098446C">
        <w:rPr>
          <w:rFonts w:ascii="Times New Roman" w:hAnsi="Times New Roman" w:cs="Times New Roman"/>
          <w:color w:val="000000" w:themeColor="text1"/>
          <w:sz w:val="24"/>
          <w:szCs w:val="24"/>
          <w:lang w:val="pt-BR"/>
        </w:rPr>
        <w:tab/>
      </w:r>
      <w:r w:rsidRPr="0098446C">
        <w:rPr>
          <w:rFonts w:ascii="Times New Roman" w:hAnsi="Times New Roman" w:cs="Times New Roman"/>
          <w:color w:val="000000" w:themeColor="text1"/>
          <w:sz w:val="24"/>
          <w:szCs w:val="24"/>
          <w:lang w:val="pt-BR"/>
        </w:rPr>
        <w:tab/>
      </w:r>
      <w:r w:rsidRPr="0098446C">
        <w:rPr>
          <w:rFonts w:ascii="Times New Roman" w:hAnsi="Times New Roman" w:cs="Times New Roman"/>
          <w:color w:val="000000" w:themeColor="text1"/>
          <w:sz w:val="24"/>
          <w:szCs w:val="24"/>
          <w:lang w:val="pt-BR"/>
        </w:rPr>
        <w:tab/>
      </w:r>
      <w:r w:rsidRPr="0098446C">
        <w:rPr>
          <w:rFonts w:ascii="Times New Roman" w:hAnsi="Times New Roman" w:cs="Times New Roman"/>
          <w:color w:val="000000" w:themeColor="text1"/>
          <w:sz w:val="24"/>
          <w:szCs w:val="24"/>
          <w:lang w:val="pt-BR"/>
        </w:rPr>
        <w:tab/>
        <w:t>D. Toàn dân.</w:t>
      </w:r>
    </w:p>
    <w:p w:rsidR="00711B2A" w:rsidRPr="0098446C" w:rsidRDefault="00711B2A" w:rsidP="00711B2A">
      <w:pPr>
        <w:spacing w:after="0"/>
        <w:rPr>
          <w:rFonts w:ascii="Times New Roman" w:hAnsi="Times New Roman" w:cs="Times New Roman"/>
          <w:color w:val="000000" w:themeColor="text1"/>
          <w:sz w:val="24"/>
          <w:szCs w:val="24"/>
          <w:lang w:val="pt-BR"/>
        </w:rPr>
      </w:pPr>
      <w:r w:rsidRPr="0098446C">
        <w:rPr>
          <w:rFonts w:ascii="Times New Roman" w:hAnsi="Times New Roman" w:cs="Times New Roman"/>
          <w:b/>
          <w:color w:val="000000" w:themeColor="text1"/>
          <w:sz w:val="24"/>
          <w:szCs w:val="24"/>
          <w:lang w:val="pt-BR"/>
        </w:rPr>
        <w:t>Câu 25:</w:t>
      </w:r>
      <w:r w:rsidRPr="0098446C">
        <w:rPr>
          <w:rFonts w:ascii="Times New Roman" w:hAnsi="Times New Roman" w:cs="Times New Roman"/>
          <w:color w:val="000000" w:themeColor="text1"/>
          <w:sz w:val="24"/>
          <w:szCs w:val="24"/>
          <w:lang w:val="pt-BR"/>
        </w:rPr>
        <w:t xml:space="preserve"> Nhiệm vụ chính của công tác phòn không Nhân dân là:</w:t>
      </w:r>
    </w:p>
    <w:p w:rsidR="00711B2A" w:rsidRPr="0098446C" w:rsidRDefault="00711B2A" w:rsidP="00711B2A">
      <w:pPr>
        <w:spacing w:after="0"/>
        <w:ind w:firstLine="720"/>
        <w:rPr>
          <w:rFonts w:ascii="Times New Roman" w:hAnsi="Times New Roman" w:cs="Times New Roman"/>
          <w:color w:val="000000" w:themeColor="text1"/>
          <w:sz w:val="24"/>
          <w:szCs w:val="24"/>
          <w:lang w:val="pt-BR"/>
        </w:rPr>
      </w:pPr>
      <w:r w:rsidRPr="0098446C">
        <w:rPr>
          <w:rFonts w:ascii="Times New Roman" w:hAnsi="Times New Roman" w:cs="Times New Roman"/>
          <w:color w:val="000000" w:themeColor="text1"/>
          <w:sz w:val="24"/>
          <w:szCs w:val="24"/>
          <w:lang w:val="pt-BR"/>
        </w:rPr>
        <w:t>A. Sơ tán, phòng tránh, khắc phục hậu quả.</w:t>
      </w:r>
      <w:r w:rsidRPr="0098446C">
        <w:rPr>
          <w:rFonts w:ascii="Times New Roman" w:hAnsi="Times New Roman" w:cs="Times New Roman"/>
          <w:color w:val="000000" w:themeColor="text1"/>
          <w:sz w:val="24"/>
          <w:szCs w:val="24"/>
          <w:lang w:val="pt-BR"/>
        </w:rPr>
        <w:tab/>
        <w:t>B. Bắn máy bay địch.</w:t>
      </w:r>
      <w:r w:rsidRPr="0098446C">
        <w:rPr>
          <w:rFonts w:ascii="Times New Roman" w:hAnsi="Times New Roman" w:cs="Times New Roman"/>
          <w:color w:val="000000" w:themeColor="text1"/>
          <w:sz w:val="24"/>
          <w:szCs w:val="24"/>
          <w:lang w:val="pt-BR"/>
        </w:rPr>
        <w:tab/>
      </w:r>
    </w:p>
    <w:p w:rsidR="00711B2A" w:rsidRPr="0098446C" w:rsidRDefault="00711B2A" w:rsidP="00711B2A">
      <w:pPr>
        <w:spacing w:after="0"/>
        <w:ind w:firstLine="720"/>
        <w:rPr>
          <w:rFonts w:ascii="Times New Roman" w:hAnsi="Times New Roman" w:cs="Times New Roman"/>
          <w:color w:val="000000" w:themeColor="text1"/>
          <w:sz w:val="24"/>
          <w:szCs w:val="24"/>
          <w:lang w:val="pt-BR"/>
        </w:rPr>
      </w:pPr>
      <w:r w:rsidRPr="0098446C">
        <w:rPr>
          <w:rFonts w:ascii="Times New Roman" w:hAnsi="Times New Roman" w:cs="Times New Roman"/>
          <w:color w:val="000000" w:themeColor="text1"/>
          <w:sz w:val="24"/>
          <w:szCs w:val="24"/>
          <w:lang w:val="pt-BR"/>
        </w:rPr>
        <w:t>C. Vây bắt giặc lái.</w:t>
      </w:r>
      <w:r w:rsidRPr="0098446C">
        <w:rPr>
          <w:rFonts w:ascii="Times New Roman" w:hAnsi="Times New Roman" w:cs="Times New Roman"/>
          <w:color w:val="000000" w:themeColor="text1"/>
          <w:sz w:val="24"/>
          <w:szCs w:val="24"/>
          <w:lang w:val="pt-BR"/>
        </w:rPr>
        <w:tab/>
      </w:r>
      <w:r w:rsidRPr="0098446C">
        <w:rPr>
          <w:rFonts w:ascii="Times New Roman" w:hAnsi="Times New Roman" w:cs="Times New Roman"/>
          <w:color w:val="000000" w:themeColor="text1"/>
          <w:sz w:val="24"/>
          <w:szCs w:val="24"/>
          <w:lang w:val="pt-BR"/>
        </w:rPr>
        <w:tab/>
      </w:r>
      <w:r w:rsidRPr="0098446C">
        <w:rPr>
          <w:rFonts w:ascii="Times New Roman" w:hAnsi="Times New Roman" w:cs="Times New Roman"/>
          <w:color w:val="000000" w:themeColor="text1"/>
          <w:sz w:val="24"/>
          <w:szCs w:val="24"/>
          <w:lang w:val="pt-BR"/>
        </w:rPr>
        <w:tab/>
      </w:r>
      <w:r w:rsidRPr="0098446C">
        <w:rPr>
          <w:rFonts w:ascii="Times New Roman" w:hAnsi="Times New Roman" w:cs="Times New Roman"/>
          <w:color w:val="000000" w:themeColor="text1"/>
          <w:sz w:val="24"/>
          <w:szCs w:val="24"/>
          <w:lang w:val="pt-BR"/>
        </w:rPr>
        <w:tab/>
        <w:t>D. Sơ tán, phòng tránh.</w:t>
      </w:r>
    </w:p>
    <w:p w:rsidR="00711B2A" w:rsidRPr="0098446C" w:rsidRDefault="00711B2A" w:rsidP="00711B2A">
      <w:pPr>
        <w:spacing w:after="0"/>
        <w:rPr>
          <w:rFonts w:ascii="Times New Roman" w:hAnsi="Times New Roman" w:cs="Times New Roman"/>
          <w:color w:val="000000" w:themeColor="text1"/>
          <w:sz w:val="24"/>
          <w:szCs w:val="24"/>
          <w:lang w:val="pt-BR"/>
        </w:rPr>
      </w:pPr>
      <w:r w:rsidRPr="0098446C">
        <w:rPr>
          <w:rFonts w:ascii="Times New Roman" w:hAnsi="Times New Roman" w:cs="Times New Roman"/>
          <w:b/>
          <w:color w:val="000000" w:themeColor="text1"/>
          <w:sz w:val="24"/>
          <w:szCs w:val="24"/>
          <w:lang w:val="pt-BR"/>
        </w:rPr>
        <w:t>Câu 26:</w:t>
      </w:r>
      <w:r w:rsidRPr="0098446C">
        <w:rPr>
          <w:rFonts w:ascii="Times New Roman" w:hAnsi="Times New Roman" w:cs="Times New Roman"/>
          <w:color w:val="000000" w:themeColor="text1"/>
          <w:sz w:val="24"/>
          <w:szCs w:val="24"/>
          <w:lang w:val="pt-BR"/>
        </w:rPr>
        <w:t xml:space="preserve"> Đế quốc Mĩ tiến hành chiến tranh phá hoại miền Bắc trong giai đoạn:</w:t>
      </w:r>
    </w:p>
    <w:p w:rsidR="00711B2A" w:rsidRPr="0098446C" w:rsidRDefault="00711B2A" w:rsidP="00711B2A">
      <w:pPr>
        <w:spacing w:after="0"/>
        <w:ind w:firstLine="720"/>
        <w:rPr>
          <w:rFonts w:ascii="Times New Roman" w:hAnsi="Times New Roman" w:cs="Times New Roman"/>
          <w:color w:val="000000" w:themeColor="text1"/>
          <w:sz w:val="24"/>
          <w:szCs w:val="24"/>
          <w:lang w:val="pt-BR"/>
        </w:rPr>
      </w:pPr>
      <w:r w:rsidRPr="0098446C">
        <w:rPr>
          <w:rFonts w:ascii="Times New Roman" w:hAnsi="Times New Roman" w:cs="Times New Roman"/>
          <w:color w:val="000000" w:themeColor="text1"/>
          <w:sz w:val="24"/>
          <w:szCs w:val="24"/>
          <w:lang w:val="pt-BR"/>
        </w:rPr>
        <w:t>A. 1954 – 1960.</w:t>
      </w:r>
      <w:r w:rsidRPr="0098446C">
        <w:rPr>
          <w:rFonts w:ascii="Times New Roman" w:hAnsi="Times New Roman" w:cs="Times New Roman"/>
          <w:color w:val="000000" w:themeColor="text1"/>
          <w:sz w:val="24"/>
          <w:szCs w:val="24"/>
          <w:lang w:val="pt-BR"/>
        </w:rPr>
        <w:tab/>
        <w:t>B. 1961 – 1965.</w:t>
      </w:r>
      <w:r w:rsidRPr="0098446C">
        <w:rPr>
          <w:rFonts w:ascii="Times New Roman" w:hAnsi="Times New Roman" w:cs="Times New Roman"/>
          <w:color w:val="000000" w:themeColor="text1"/>
          <w:sz w:val="24"/>
          <w:szCs w:val="24"/>
          <w:lang w:val="pt-BR"/>
        </w:rPr>
        <w:tab/>
        <w:t>C. 1965 – 1968.</w:t>
      </w:r>
      <w:r w:rsidRPr="0098446C">
        <w:rPr>
          <w:rFonts w:ascii="Times New Roman" w:hAnsi="Times New Roman" w:cs="Times New Roman"/>
          <w:color w:val="000000" w:themeColor="text1"/>
          <w:sz w:val="24"/>
          <w:szCs w:val="24"/>
          <w:lang w:val="pt-BR"/>
        </w:rPr>
        <w:tab/>
        <w:t>D. 1964 – 1972.</w:t>
      </w:r>
    </w:p>
    <w:p w:rsidR="00711B2A" w:rsidRPr="0098446C" w:rsidRDefault="00711B2A" w:rsidP="00711B2A">
      <w:pPr>
        <w:spacing w:after="0"/>
        <w:rPr>
          <w:rFonts w:ascii="Times New Roman" w:hAnsi="Times New Roman" w:cs="Times New Roman"/>
          <w:color w:val="000000" w:themeColor="text1"/>
          <w:sz w:val="24"/>
          <w:szCs w:val="24"/>
          <w:lang w:val="pt-BR"/>
        </w:rPr>
      </w:pPr>
      <w:r w:rsidRPr="0098446C">
        <w:rPr>
          <w:rFonts w:ascii="Times New Roman" w:hAnsi="Times New Roman" w:cs="Times New Roman"/>
          <w:b/>
          <w:color w:val="000000" w:themeColor="text1"/>
          <w:sz w:val="24"/>
          <w:szCs w:val="24"/>
          <w:lang w:val="pt-BR"/>
        </w:rPr>
        <w:t>Câu 27:</w:t>
      </w:r>
      <w:r w:rsidRPr="0098446C">
        <w:rPr>
          <w:rFonts w:ascii="Times New Roman" w:hAnsi="Times New Roman" w:cs="Times New Roman"/>
          <w:color w:val="000000" w:themeColor="text1"/>
          <w:sz w:val="24"/>
          <w:szCs w:val="24"/>
          <w:lang w:val="pt-BR"/>
        </w:rPr>
        <w:t xml:space="preserve"> Mục đích chủ yếu mà đế quốc Mĩ tiến hành chiến tranh phá hoại miền Bắc:</w:t>
      </w:r>
    </w:p>
    <w:p w:rsidR="00711B2A" w:rsidRPr="0098446C" w:rsidRDefault="00711B2A" w:rsidP="00711B2A">
      <w:pPr>
        <w:spacing w:after="0"/>
        <w:ind w:firstLine="720"/>
        <w:rPr>
          <w:rFonts w:ascii="Times New Roman" w:hAnsi="Times New Roman" w:cs="Times New Roman"/>
          <w:b/>
          <w:color w:val="000000" w:themeColor="text1"/>
          <w:sz w:val="24"/>
          <w:szCs w:val="24"/>
          <w:lang w:val="pt-BR"/>
        </w:rPr>
      </w:pPr>
      <w:r w:rsidRPr="0098446C">
        <w:rPr>
          <w:rFonts w:ascii="Times New Roman" w:hAnsi="Times New Roman" w:cs="Times New Roman"/>
          <w:color w:val="000000" w:themeColor="text1"/>
          <w:sz w:val="24"/>
          <w:szCs w:val="24"/>
          <w:lang w:val="pt-BR"/>
        </w:rPr>
        <w:t>A. Ngăn chặn sự chi viện cho miền Nam.</w:t>
      </w:r>
      <w:r w:rsidRPr="0098446C">
        <w:rPr>
          <w:rFonts w:ascii="Times New Roman" w:hAnsi="Times New Roman" w:cs="Times New Roman"/>
          <w:b/>
          <w:color w:val="000000" w:themeColor="text1"/>
          <w:sz w:val="24"/>
          <w:szCs w:val="24"/>
          <w:lang w:val="pt-BR"/>
        </w:rPr>
        <w:tab/>
      </w:r>
      <w:r w:rsidRPr="0098446C">
        <w:rPr>
          <w:rFonts w:ascii="Times New Roman" w:hAnsi="Times New Roman" w:cs="Times New Roman"/>
          <w:color w:val="000000" w:themeColor="text1"/>
          <w:sz w:val="24"/>
          <w:szCs w:val="24"/>
          <w:lang w:val="pt-BR"/>
        </w:rPr>
        <w:t>B. Xâm lược miền Bắc.</w:t>
      </w:r>
    </w:p>
    <w:p w:rsidR="00711B2A" w:rsidRPr="0098446C" w:rsidRDefault="00711B2A" w:rsidP="00711B2A">
      <w:pPr>
        <w:spacing w:after="0"/>
        <w:ind w:firstLine="720"/>
        <w:rPr>
          <w:rFonts w:ascii="Times New Roman" w:hAnsi="Times New Roman" w:cs="Times New Roman"/>
          <w:color w:val="000000" w:themeColor="text1"/>
          <w:sz w:val="24"/>
          <w:szCs w:val="24"/>
          <w:lang w:val="pt-BR"/>
        </w:rPr>
      </w:pPr>
      <w:r w:rsidRPr="0098446C">
        <w:rPr>
          <w:rFonts w:ascii="Times New Roman" w:hAnsi="Times New Roman" w:cs="Times New Roman"/>
          <w:color w:val="000000" w:themeColor="text1"/>
          <w:sz w:val="24"/>
          <w:szCs w:val="24"/>
          <w:lang w:val="pt-BR"/>
        </w:rPr>
        <w:t>C. Phô trương sức mạnh quân sự.</w:t>
      </w:r>
      <w:r w:rsidRPr="0098446C">
        <w:rPr>
          <w:rFonts w:ascii="Times New Roman" w:hAnsi="Times New Roman" w:cs="Times New Roman"/>
          <w:color w:val="000000" w:themeColor="text1"/>
          <w:sz w:val="24"/>
          <w:szCs w:val="24"/>
          <w:lang w:val="pt-BR"/>
        </w:rPr>
        <w:tab/>
      </w:r>
      <w:r w:rsidRPr="0098446C">
        <w:rPr>
          <w:rFonts w:ascii="Times New Roman" w:hAnsi="Times New Roman" w:cs="Times New Roman"/>
          <w:color w:val="000000" w:themeColor="text1"/>
          <w:sz w:val="24"/>
          <w:szCs w:val="24"/>
          <w:lang w:val="pt-BR"/>
        </w:rPr>
        <w:tab/>
        <w:t>D. Biến miền Bắc trở về thời kì đồ đá.</w:t>
      </w:r>
    </w:p>
    <w:p w:rsidR="00711B2A" w:rsidRPr="0098446C" w:rsidRDefault="00711B2A" w:rsidP="00711B2A">
      <w:pPr>
        <w:spacing w:after="0"/>
        <w:rPr>
          <w:rFonts w:ascii="Times New Roman" w:hAnsi="Times New Roman" w:cs="Times New Roman"/>
          <w:color w:val="000000" w:themeColor="text1"/>
          <w:sz w:val="24"/>
          <w:szCs w:val="24"/>
          <w:lang w:val="pt-BR"/>
        </w:rPr>
      </w:pPr>
      <w:r w:rsidRPr="0098446C">
        <w:rPr>
          <w:rFonts w:ascii="Times New Roman" w:hAnsi="Times New Roman" w:cs="Times New Roman"/>
          <w:b/>
          <w:color w:val="000000" w:themeColor="text1"/>
          <w:sz w:val="24"/>
          <w:szCs w:val="24"/>
          <w:lang w:val="pt-BR"/>
        </w:rPr>
        <w:t>Câu 28:</w:t>
      </w:r>
      <w:r w:rsidRPr="0098446C">
        <w:rPr>
          <w:rFonts w:ascii="Times New Roman" w:hAnsi="Times New Roman" w:cs="Times New Roman"/>
          <w:color w:val="000000" w:themeColor="text1"/>
          <w:sz w:val="24"/>
          <w:szCs w:val="24"/>
          <w:lang w:val="pt-BR"/>
        </w:rPr>
        <w:t xml:space="preserve"> Công tác phòng không Nhân dân gồm mấy nội dung?</w:t>
      </w:r>
    </w:p>
    <w:p w:rsidR="00711B2A" w:rsidRPr="0098446C" w:rsidRDefault="00711B2A" w:rsidP="00711B2A">
      <w:pPr>
        <w:spacing w:after="0"/>
        <w:ind w:firstLine="720"/>
        <w:rPr>
          <w:rFonts w:ascii="Times New Roman" w:hAnsi="Times New Roman" w:cs="Times New Roman"/>
          <w:color w:val="000000" w:themeColor="text1"/>
          <w:sz w:val="24"/>
          <w:szCs w:val="24"/>
          <w:lang w:val="pt-BR"/>
        </w:rPr>
      </w:pPr>
      <w:r w:rsidRPr="0098446C">
        <w:rPr>
          <w:rFonts w:ascii="Times New Roman" w:hAnsi="Times New Roman" w:cs="Times New Roman"/>
          <w:color w:val="000000" w:themeColor="text1"/>
          <w:sz w:val="24"/>
          <w:szCs w:val="24"/>
          <w:lang w:val="pt-BR"/>
        </w:rPr>
        <w:t>A. 4.</w:t>
      </w:r>
      <w:r w:rsidRPr="0098446C">
        <w:rPr>
          <w:rFonts w:ascii="Times New Roman" w:hAnsi="Times New Roman" w:cs="Times New Roman"/>
          <w:color w:val="000000" w:themeColor="text1"/>
          <w:sz w:val="24"/>
          <w:szCs w:val="24"/>
          <w:lang w:val="pt-BR"/>
        </w:rPr>
        <w:tab/>
      </w:r>
      <w:r w:rsidRPr="0098446C">
        <w:rPr>
          <w:rFonts w:ascii="Times New Roman" w:hAnsi="Times New Roman" w:cs="Times New Roman"/>
          <w:color w:val="000000" w:themeColor="text1"/>
          <w:sz w:val="24"/>
          <w:szCs w:val="24"/>
          <w:lang w:val="pt-BR"/>
        </w:rPr>
        <w:tab/>
      </w:r>
      <w:r w:rsidRPr="0098446C">
        <w:rPr>
          <w:rFonts w:ascii="Times New Roman" w:hAnsi="Times New Roman" w:cs="Times New Roman"/>
          <w:color w:val="000000" w:themeColor="text1"/>
          <w:sz w:val="24"/>
          <w:szCs w:val="24"/>
          <w:lang w:val="pt-BR"/>
        </w:rPr>
        <w:tab/>
        <w:t>B. 5.</w:t>
      </w:r>
      <w:r w:rsidRPr="0098446C">
        <w:rPr>
          <w:rFonts w:ascii="Times New Roman" w:hAnsi="Times New Roman" w:cs="Times New Roman"/>
          <w:color w:val="000000" w:themeColor="text1"/>
          <w:sz w:val="24"/>
          <w:szCs w:val="24"/>
          <w:lang w:val="pt-BR"/>
        </w:rPr>
        <w:tab/>
      </w:r>
      <w:r w:rsidRPr="0098446C">
        <w:rPr>
          <w:rFonts w:ascii="Times New Roman" w:hAnsi="Times New Roman" w:cs="Times New Roman"/>
          <w:color w:val="000000" w:themeColor="text1"/>
          <w:sz w:val="24"/>
          <w:szCs w:val="24"/>
          <w:lang w:val="pt-BR"/>
        </w:rPr>
        <w:tab/>
      </w:r>
      <w:r w:rsidRPr="0098446C">
        <w:rPr>
          <w:rFonts w:ascii="Times New Roman" w:hAnsi="Times New Roman" w:cs="Times New Roman"/>
          <w:color w:val="000000" w:themeColor="text1"/>
          <w:sz w:val="24"/>
          <w:szCs w:val="24"/>
          <w:lang w:val="pt-BR"/>
        </w:rPr>
        <w:tab/>
        <w:t>C. 6.</w:t>
      </w:r>
      <w:r w:rsidRPr="0098446C">
        <w:rPr>
          <w:rFonts w:ascii="Times New Roman" w:hAnsi="Times New Roman" w:cs="Times New Roman"/>
          <w:color w:val="000000" w:themeColor="text1"/>
          <w:sz w:val="24"/>
          <w:szCs w:val="24"/>
          <w:lang w:val="pt-BR"/>
        </w:rPr>
        <w:tab/>
      </w:r>
      <w:r w:rsidRPr="0098446C">
        <w:rPr>
          <w:rFonts w:ascii="Times New Roman" w:hAnsi="Times New Roman" w:cs="Times New Roman"/>
          <w:color w:val="000000" w:themeColor="text1"/>
          <w:sz w:val="24"/>
          <w:szCs w:val="24"/>
          <w:lang w:val="pt-BR"/>
        </w:rPr>
        <w:tab/>
      </w:r>
      <w:r w:rsidRPr="0098446C">
        <w:rPr>
          <w:rFonts w:ascii="Times New Roman" w:hAnsi="Times New Roman" w:cs="Times New Roman"/>
          <w:color w:val="000000" w:themeColor="text1"/>
          <w:sz w:val="24"/>
          <w:szCs w:val="24"/>
          <w:lang w:val="pt-BR"/>
        </w:rPr>
        <w:tab/>
        <w:t>D.7.</w:t>
      </w:r>
    </w:p>
    <w:p w:rsidR="00711B2A" w:rsidRPr="0098446C" w:rsidRDefault="00711B2A" w:rsidP="00711B2A">
      <w:pPr>
        <w:spacing w:after="0"/>
        <w:rPr>
          <w:rFonts w:ascii="Times New Roman" w:hAnsi="Times New Roman" w:cs="Times New Roman"/>
          <w:color w:val="000000" w:themeColor="text1"/>
          <w:sz w:val="24"/>
          <w:szCs w:val="24"/>
          <w:lang w:val="pt-BR"/>
        </w:rPr>
      </w:pPr>
      <w:r w:rsidRPr="0098446C">
        <w:rPr>
          <w:rFonts w:ascii="Times New Roman" w:hAnsi="Times New Roman" w:cs="Times New Roman"/>
          <w:b/>
          <w:color w:val="000000" w:themeColor="text1"/>
          <w:sz w:val="24"/>
          <w:szCs w:val="24"/>
          <w:lang w:val="pt-BR"/>
        </w:rPr>
        <w:t>Câu 29:</w:t>
      </w:r>
      <w:r w:rsidRPr="0098446C">
        <w:rPr>
          <w:rFonts w:ascii="Times New Roman" w:hAnsi="Times New Roman" w:cs="Times New Roman"/>
          <w:color w:val="000000" w:themeColor="text1"/>
          <w:sz w:val="24"/>
          <w:szCs w:val="24"/>
          <w:lang w:val="pt-BR"/>
        </w:rPr>
        <w:t xml:space="preserve"> Để chống lại máy bay ném bom của Mĩ trong giai đoạn Chiến tranh phá hoại miền Bắc, bộ đội phòng không của Miền Bắc sử dụng chủ yếu loại tên lửa nào do quân đội Liên Xô viện trợ?</w:t>
      </w:r>
    </w:p>
    <w:p w:rsidR="00711B2A" w:rsidRPr="0098446C" w:rsidRDefault="00711B2A" w:rsidP="00711B2A">
      <w:pPr>
        <w:spacing w:after="0"/>
        <w:ind w:firstLine="720"/>
        <w:rPr>
          <w:rFonts w:ascii="Times New Roman" w:hAnsi="Times New Roman" w:cs="Times New Roman"/>
          <w:color w:val="000000" w:themeColor="text1"/>
          <w:sz w:val="24"/>
          <w:szCs w:val="24"/>
          <w:lang w:val="pt-BR"/>
        </w:rPr>
      </w:pPr>
      <w:r w:rsidRPr="0098446C">
        <w:rPr>
          <w:rFonts w:ascii="Times New Roman" w:hAnsi="Times New Roman" w:cs="Times New Roman"/>
          <w:color w:val="000000" w:themeColor="text1"/>
          <w:sz w:val="24"/>
          <w:szCs w:val="24"/>
          <w:lang w:val="pt-BR"/>
        </w:rPr>
        <w:t>A. Tên lửa S-75.</w:t>
      </w:r>
      <w:r w:rsidRPr="0098446C">
        <w:rPr>
          <w:rFonts w:ascii="Times New Roman" w:hAnsi="Times New Roman" w:cs="Times New Roman"/>
          <w:color w:val="000000" w:themeColor="text1"/>
          <w:sz w:val="24"/>
          <w:szCs w:val="24"/>
          <w:lang w:val="pt-BR"/>
        </w:rPr>
        <w:tab/>
        <w:t>B. Tên lửa S-300.</w:t>
      </w:r>
      <w:r w:rsidRPr="0098446C">
        <w:rPr>
          <w:rFonts w:ascii="Times New Roman" w:hAnsi="Times New Roman" w:cs="Times New Roman"/>
          <w:color w:val="000000" w:themeColor="text1"/>
          <w:sz w:val="24"/>
          <w:szCs w:val="24"/>
          <w:lang w:val="pt-BR"/>
        </w:rPr>
        <w:tab/>
        <w:t>C. Tên lửa Extra.</w:t>
      </w:r>
      <w:r w:rsidRPr="0098446C">
        <w:rPr>
          <w:rFonts w:ascii="Times New Roman" w:hAnsi="Times New Roman" w:cs="Times New Roman"/>
          <w:color w:val="000000" w:themeColor="text1"/>
          <w:sz w:val="24"/>
          <w:szCs w:val="24"/>
          <w:lang w:val="pt-BR"/>
        </w:rPr>
        <w:tab/>
        <w:t>D. Tên lửa Yakhont.</w:t>
      </w:r>
    </w:p>
    <w:p w:rsidR="00711B2A" w:rsidRPr="0098446C" w:rsidRDefault="00711B2A" w:rsidP="00711B2A">
      <w:pPr>
        <w:spacing w:after="0"/>
        <w:rPr>
          <w:rFonts w:ascii="Times New Roman" w:hAnsi="Times New Roman" w:cs="Times New Roman"/>
          <w:color w:val="000000" w:themeColor="text1"/>
          <w:sz w:val="24"/>
          <w:szCs w:val="24"/>
          <w:lang w:val="pt-BR"/>
        </w:rPr>
      </w:pPr>
      <w:r w:rsidRPr="0098446C">
        <w:rPr>
          <w:rFonts w:ascii="Times New Roman" w:hAnsi="Times New Roman" w:cs="Times New Roman"/>
          <w:b/>
          <w:color w:val="000000" w:themeColor="text1"/>
          <w:sz w:val="24"/>
          <w:szCs w:val="24"/>
          <w:lang w:val="pt-BR"/>
        </w:rPr>
        <w:t>Câu 30:</w:t>
      </w:r>
      <w:r w:rsidRPr="0098446C">
        <w:rPr>
          <w:rFonts w:ascii="Times New Roman" w:hAnsi="Times New Roman" w:cs="Times New Roman"/>
          <w:color w:val="000000" w:themeColor="text1"/>
          <w:sz w:val="24"/>
          <w:szCs w:val="24"/>
          <w:lang w:val="pt-BR"/>
        </w:rPr>
        <w:t xml:space="preserve"> Tại sao vỏ lựu đạn làm bằng gang?</w:t>
      </w:r>
    </w:p>
    <w:p w:rsidR="00711B2A" w:rsidRPr="0098446C" w:rsidRDefault="00711B2A" w:rsidP="00711B2A">
      <w:pPr>
        <w:spacing w:after="0"/>
        <w:rPr>
          <w:rFonts w:ascii="Times New Roman" w:hAnsi="Times New Roman" w:cs="Times New Roman"/>
          <w:color w:val="000000" w:themeColor="text1"/>
          <w:sz w:val="24"/>
          <w:szCs w:val="24"/>
          <w:lang w:val="pt-BR"/>
        </w:rPr>
      </w:pPr>
      <w:r w:rsidRPr="0098446C">
        <w:rPr>
          <w:rFonts w:ascii="Times New Roman" w:hAnsi="Times New Roman" w:cs="Times New Roman"/>
          <w:color w:val="000000" w:themeColor="text1"/>
          <w:sz w:val="24"/>
          <w:szCs w:val="24"/>
          <w:lang w:val="pt-BR"/>
        </w:rPr>
        <w:tab/>
        <w:t xml:space="preserve">A. Gang nhẹ hơn sắt nên khi ném được xa hơn.  </w:t>
      </w:r>
    </w:p>
    <w:p w:rsidR="00711B2A" w:rsidRPr="0098446C" w:rsidRDefault="00711B2A" w:rsidP="00711B2A">
      <w:pPr>
        <w:spacing w:after="0"/>
        <w:rPr>
          <w:rFonts w:ascii="Times New Roman" w:hAnsi="Times New Roman" w:cs="Times New Roman"/>
          <w:color w:val="000000" w:themeColor="text1"/>
          <w:sz w:val="24"/>
          <w:szCs w:val="24"/>
          <w:lang w:val="pt-BR"/>
        </w:rPr>
      </w:pPr>
      <w:r w:rsidRPr="0098446C">
        <w:rPr>
          <w:rFonts w:ascii="Times New Roman" w:hAnsi="Times New Roman" w:cs="Times New Roman"/>
          <w:color w:val="000000" w:themeColor="text1"/>
          <w:sz w:val="24"/>
          <w:szCs w:val="24"/>
          <w:lang w:val="pt-BR"/>
        </w:rPr>
        <w:tab/>
        <w:t>B. Gang có giá thành rẻ hơn sắt, thép.</w:t>
      </w:r>
    </w:p>
    <w:p w:rsidR="00711B2A" w:rsidRPr="0098446C" w:rsidRDefault="00711B2A" w:rsidP="00711B2A">
      <w:pPr>
        <w:spacing w:after="0"/>
        <w:rPr>
          <w:rFonts w:ascii="Times New Roman" w:hAnsi="Times New Roman" w:cs="Times New Roman"/>
          <w:color w:val="000000" w:themeColor="text1"/>
          <w:sz w:val="24"/>
          <w:szCs w:val="24"/>
          <w:lang w:val="pt-BR"/>
        </w:rPr>
      </w:pPr>
      <w:r w:rsidRPr="0098446C">
        <w:rPr>
          <w:rFonts w:ascii="Times New Roman" w:hAnsi="Times New Roman" w:cs="Times New Roman"/>
          <w:color w:val="000000" w:themeColor="text1"/>
          <w:sz w:val="24"/>
          <w:szCs w:val="24"/>
          <w:lang w:val="pt-BR"/>
        </w:rPr>
        <w:tab/>
        <w:t>C. Gang giòn, khi lựu đạn nổ phá vụn thành nhiều mảnh sắc.</w:t>
      </w:r>
    </w:p>
    <w:p w:rsidR="00711B2A" w:rsidRPr="0098446C" w:rsidRDefault="00711B2A" w:rsidP="00711B2A">
      <w:pPr>
        <w:spacing w:after="0"/>
        <w:rPr>
          <w:rStyle w:val="Strong"/>
          <w:rFonts w:ascii="Times New Roman" w:hAnsi="Times New Roman" w:cs="Times New Roman"/>
          <w:b w:val="0"/>
          <w:bCs w:val="0"/>
          <w:color w:val="000000" w:themeColor="text1"/>
          <w:sz w:val="24"/>
          <w:szCs w:val="24"/>
          <w:lang w:val="pt-BR"/>
        </w:rPr>
      </w:pPr>
      <w:r w:rsidRPr="0098446C">
        <w:rPr>
          <w:rFonts w:ascii="Times New Roman" w:hAnsi="Times New Roman" w:cs="Times New Roman"/>
          <w:color w:val="000000" w:themeColor="text1"/>
          <w:sz w:val="24"/>
          <w:szCs w:val="24"/>
          <w:lang w:val="pt-BR"/>
        </w:rPr>
        <w:tab/>
        <w:t>D.  Gang có độ bền và không bị han rỉ như sắt, thép.</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31:</w:t>
      </w:r>
      <w:r w:rsidRPr="0098446C">
        <w:rPr>
          <w:rStyle w:val="Strong"/>
          <w:rFonts w:ascii="Times New Roman" w:hAnsi="Times New Roman" w:cs="Times New Roman"/>
          <w:b w:val="0"/>
          <w:color w:val="000000" w:themeColor="text1"/>
          <w:sz w:val="24"/>
          <w:szCs w:val="24"/>
        </w:rPr>
        <w:t xml:space="preserve"> Khẩu lệnh nào đúng trong tập luyện đi khom thấp?</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Đi khom thấp chuẩn bị - tiến.</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B. Đi khom thấp - tiến.</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lastRenderedPageBreak/>
        <w:tab/>
        <w:t>C. Đi khom thấp chuẩn bị - đi.</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D. Đi khom thấp chuẩn bị - nào.</w:t>
      </w:r>
      <w:r w:rsidRPr="0098446C">
        <w:rPr>
          <w:rStyle w:val="Strong"/>
          <w:rFonts w:ascii="Times New Roman" w:hAnsi="Times New Roman" w:cs="Times New Roman"/>
          <w:b w:val="0"/>
          <w:color w:val="000000" w:themeColor="text1"/>
          <w:sz w:val="24"/>
          <w:szCs w:val="24"/>
        </w:rPr>
        <w:tab/>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32:</w:t>
      </w:r>
      <w:r w:rsidRPr="0098446C">
        <w:rPr>
          <w:rStyle w:val="Strong"/>
          <w:rFonts w:ascii="Times New Roman" w:hAnsi="Times New Roman" w:cs="Times New Roman"/>
          <w:b w:val="0"/>
          <w:color w:val="000000" w:themeColor="text1"/>
          <w:sz w:val="24"/>
          <w:szCs w:val="24"/>
        </w:rPr>
        <w:t xml:space="preserve"> Khi lê cao, súng để đâu là đúng?</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Để xuống đất.</w:t>
      </w:r>
      <w:r w:rsidRPr="0098446C">
        <w:rPr>
          <w:rStyle w:val="Strong"/>
          <w:rFonts w:ascii="Times New Roman" w:hAnsi="Times New Roman" w:cs="Times New Roman"/>
          <w:b w:val="0"/>
          <w:color w:val="000000" w:themeColor="text1"/>
          <w:sz w:val="24"/>
          <w:szCs w:val="24"/>
        </w:rPr>
        <w:tab/>
        <w:t>B. Vác lên vai.</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C. Cầm một tay.</w:t>
      </w:r>
      <w:r w:rsidRPr="0098446C">
        <w:rPr>
          <w:rStyle w:val="Strong"/>
          <w:rFonts w:ascii="Times New Roman" w:hAnsi="Times New Roman" w:cs="Times New Roman"/>
          <w:b w:val="0"/>
          <w:color w:val="000000" w:themeColor="text1"/>
          <w:sz w:val="24"/>
          <w:szCs w:val="24"/>
        </w:rPr>
        <w:tab/>
        <w:t>D. Để lên đùi và cẳng chân.</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33:</w:t>
      </w:r>
      <w:r w:rsidRPr="0098446C">
        <w:rPr>
          <w:rStyle w:val="Strong"/>
          <w:rFonts w:ascii="Times New Roman" w:hAnsi="Times New Roman" w:cs="Times New Roman"/>
          <w:b w:val="0"/>
          <w:color w:val="000000" w:themeColor="text1"/>
          <w:sz w:val="24"/>
          <w:szCs w:val="24"/>
        </w:rPr>
        <w:t xml:space="preserve"> Khi lê cao, sử dụng bộ phận nào của cơ thể để di chuyển?</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Dùng sức của chân phải và tay phải.</w:t>
      </w:r>
      <w:r w:rsidRPr="0098446C">
        <w:rPr>
          <w:rStyle w:val="Strong"/>
          <w:rFonts w:ascii="Times New Roman" w:hAnsi="Times New Roman" w:cs="Times New Roman"/>
          <w:b w:val="0"/>
          <w:color w:val="000000" w:themeColor="text1"/>
          <w:sz w:val="24"/>
          <w:szCs w:val="24"/>
        </w:rPr>
        <w:tab/>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B. Dùng sức của hai chân và hai tay.</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C. Dùng sức của chân phải, mông và hai tay.</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D. Dùng sức của chân phải và tay trái.</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34:</w:t>
      </w:r>
      <w:r w:rsidRPr="0098446C">
        <w:rPr>
          <w:rStyle w:val="Strong"/>
          <w:rFonts w:ascii="Times New Roman" w:hAnsi="Times New Roman" w:cs="Times New Roman"/>
          <w:b w:val="0"/>
          <w:color w:val="000000" w:themeColor="text1"/>
          <w:sz w:val="24"/>
          <w:szCs w:val="24"/>
        </w:rPr>
        <w:t xml:space="preserve"> Khẩu lệnh nào đúng trong tập luyện lê cao?</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Lê cao chuẩn bị - lê.</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B. Lê cao chuẩn bị - tiến.</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C. Lê cao - tiến.</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D. Lê cao chuẩn bị - đi.</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35:</w:t>
      </w:r>
      <w:r w:rsidRPr="0098446C">
        <w:rPr>
          <w:rStyle w:val="Strong"/>
          <w:rFonts w:ascii="Times New Roman" w:hAnsi="Times New Roman" w:cs="Times New Roman"/>
          <w:b w:val="0"/>
          <w:color w:val="000000" w:themeColor="text1"/>
          <w:sz w:val="24"/>
          <w:szCs w:val="24"/>
        </w:rPr>
        <w:t xml:space="preserve"> Khi trườn, tư thế nào là đúng?</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Nằm sấp.</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B. Nằm nghiêng.</w:t>
      </w:r>
      <w:r w:rsidRPr="0098446C">
        <w:rPr>
          <w:rStyle w:val="Strong"/>
          <w:rFonts w:ascii="Times New Roman" w:hAnsi="Times New Roman" w:cs="Times New Roman"/>
          <w:b w:val="0"/>
          <w:color w:val="000000" w:themeColor="text1"/>
          <w:sz w:val="24"/>
          <w:szCs w:val="24"/>
        </w:rPr>
        <w:tab/>
        <w:t xml:space="preserve">C. Nằm ngửa. </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D. Bò.</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36:</w:t>
      </w:r>
      <w:r w:rsidRPr="0098446C">
        <w:rPr>
          <w:rStyle w:val="Strong"/>
          <w:rFonts w:ascii="Times New Roman" w:hAnsi="Times New Roman" w:cs="Times New Roman"/>
          <w:b w:val="0"/>
          <w:color w:val="000000" w:themeColor="text1"/>
          <w:sz w:val="24"/>
          <w:szCs w:val="24"/>
        </w:rPr>
        <w:t xml:space="preserve"> Vọt tiến dùng ở tư thế nào sau đây? </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Tư thế nằm.</w:t>
      </w:r>
      <w:r w:rsidRPr="0098446C">
        <w:rPr>
          <w:rStyle w:val="Strong"/>
          <w:rFonts w:ascii="Times New Roman" w:hAnsi="Times New Roman" w:cs="Times New Roman"/>
          <w:b w:val="0"/>
          <w:color w:val="000000" w:themeColor="text1"/>
          <w:sz w:val="24"/>
          <w:szCs w:val="24"/>
        </w:rPr>
        <w:tab/>
        <w:t>B. Tư thế quỳ.</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C. Tư thế lê.</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D. Tất cả các tư thế.</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37:</w:t>
      </w:r>
      <w:r w:rsidRPr="0098446C">
        <w:rPr>
          <w:rStyle w:val="Strong"/>
          <w:rFonts w:ascii="Times New Roman" w:hAnsi="Times New Roman" w:cs="Times New Roman"/>
          <w:b w:val="0"/>
          <w:color w:val="000000" w:themeColor="text1"/>
          <w:sz w:val="24"/>
          <w:szCs w:val="24"/>
        </w:rPr>
        <w:t xml:space="preserve"> Khi trườn, súng đặt ở đâu là đúng?</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Phía trước mặt.</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B. Đặt dọc thân người.</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C. Đặt ngang thân người.</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D. Không mang súng theo.</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 xml:space="preserve">Câu 38: </w:t>
      </w:r>
      <w:r w:rsidRPr="0098446C">
        <w:rPr>
          <w:rStyle w:val="Strong"/>
          <w:rFonts w:ascii="Times New Roman" w:hAnsi="Times New Roman" w:cs="Times New Roman"/>
          <w:b w:val="0"/>
          <w:color w:val="000000" w:themeColor="text1"/>
          <w:sz w:val="24"/>
          <w:szCs w:val="24"/>
        </w:rPr>
        <w:t>Khi trườn trên địa hình bằng phẳng, súng cách thân người khoảng bao nhiêu?</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10 – 15  cm.</w:t>
      </w:r>
      <w:r w:rsidRPr="0098446C">
        <w:rPr>
          <w:rStyle w:val="Strong"/>
          <w:rFonts w:ascii="Times New Roman" w:hAnsi="Times New Roman" w:cs="Times New Roman"/>
          <w:b w:val="0"/>
          <w:color w:val="000000" w:themeColor="text1"/>
          <w:sz w:val="24"/>
          <w:szCs w:val="24"/>
        </w:rPr>
        <w:tab/>
        <w:t>B. 15 – 20 cm.</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C. 20 – 25 cm.</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D. 25 – 30 cm.</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39:</w:t>
      </w:r>
      <w:r w:rsidRPr="0098446C">
        <w:rPr>
          <w:rStyle w:val="Strong"/>
          <w:rFonts w:ascii="Times New Roman" w:hAnsi="Times New Roman" w:cs="Times New Roman"/>
          <w:b w:val="0"/>
          <w:color w:val="000000" w:themeColor="text1"/>
          <w:sz w:val="24"/>
          <w:szCs w:val="24"/>
        </w:rPr>
        <w:t xml:space="preserve"> Đâu không phải là địa hình, địa vật che khuất?</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A. Bụi cỏ.</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 xml:space="preserve">B. Cánh cửa. </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C. Bức tường.</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D. Bụi cây.</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color w:val="000000" w:themeColor="text1"/>
          <w:sz w:val="24"/>
          <w:szCs w:val="24"/>
        </w:rPr>
        <w:t>Câu 40:</w:t>
      </w:r>
      <w:r w:rsidRPr="0098446C">
        <w:rPr>
          <w:rStyle w:val="Strong"/>
          <w:rFonts w:ascii="Times New Roman" w:hAnsi="Times New Roman" w:cs="Times New Roman"/>
          <w:b w:val="0"/>
          <w:color w:val="000000" w:themeColor="text1"/>
          <w:sz w:val="24"/>
          <w:szCs w:val="24"/>
        </w:rPr>
        <w:t xml:space="preserve"> Đâu không phải là địa hình, địa vật che đỡ?</w:t>
      </w:r>
    </w:p>
    <w:p w:rsidR="00711B2A" w:rsidRPr="0098446C" w:rsidRDefault="00711B2A" w:rsidP="00711B2A">
      <w:pPr>
        <w:tabs>
          <w:tab w:val="left" w:pos="720"/>
        </w:tabs>
        <w:spacing w:after="0"/>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b/>
        <w:t xml:space="preserve">A. Bức tường </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 xml:space="preserve">B. Lô cốt. </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C. Bụi cỏ.</w:t>
      </w:r>
      <w:r w:rsidRPr="0098446C">
        <w:rPr>
          <w:rStyle w:val="Strong"/>
          <w:rFonts w:ascii="Times New Roman" w:hAnsi="Times New Roman" w:cs="Times New Roman"/>
          <w:b w:val="0"/>
          <w:color w:val="000000" w:themeColor="text1"/>
          <w:sz w:val="24"/>
          <w:szCs w:val="24"/>
        </w:rPr>
        <w:tab/>
      </w:r>
      <w:r w:rsidRPr="0098446C">
        <w:rPr>
          <w:rStyle w:val="Strong"/>
          <w:rFonts w:ascii="Times New Roman" w:hAnsi="Times New Roman" w:cs="Times New Roman"/>
          <w:b w:val="0"/>
          <w:color w:val="000000" w:themeColor="text1"/>
          <w:sz w:val="24"/>
          <w:szCs w:val="24"/>
        </w:rPr>
        <w:tab/>
        <w:t>D. Gốc cây.</w:t>
      </w:r>
    </w:p>
    <w:p w:rsidR="00711B2A" w:rsidRPr="0098446C" w:rsidRDefault="00711B2A" w:rsidP="00711B2A">
      <w:pPr>
        <w:tabs>
          <w:tab w:val="left" w:pos="720"/>
        </w:tabs>
        <w:spacing w:after="0"/>
        <w:jc w:val="center"/>
        <w:rPr>
          <w:rStyle w:val="Strong"/>
          <w:rFonts w:ascii="Times New Roman" w:hAnsi="Times New Roman" w:cs="Times New Roman"/>
          <w:b w:val="0"/>
          <w:color w:val="000000" w:themeColor="text1"/>
          <w:sz w:val="24"/>
          <w:szCs w:val="24"/>
        </w:rPr>
      </w:pPr>
      <w:r w:rsidRPr="0098446C">
        <w:rPr>
          <w:rStyle w:val="Strong"/>
          <w:rFonts w:ascii="Times New Roman" w:hAnsi="Times New Roman" w:cs="Times New Roman"/>
          <w:b w:val="0"/>
          <w:color w:val="000000" w:themeColor="text1"/>
          <w:sz w:val="24"/>
          <w:szCs w:val="24"/>
        </w:rPr>
        <w:t>A - HẾT -</w:t>
      </w:r>
    </w:p>
    <w:p w:rsidR="00711B2A" w:rsidRPr="0098446C" w:rsidRDefault="00711B2A" w:rsidP="00711B2A">
      <w:pPr>
        <w:tabs>
          <w:tab w:val="left" w:pos="720"/>
        </w:tabs>
        <w:spacing w:after="0"/>
        <w:jc w:val="center"/>
        <w:rPr>
          <w:rStyle w:val="Strong"/>
          <w:rFonts w:ascii="Times New Roman" w:hAnsi="Times New Roman" w:cs="Times New Roman"/>
          <w:color w:val="000000" w:themeColor="text1"/>
          <w:sz w:val="32"/>
          <w:szCs w:val="32"/>
        </w:rPr>
      </w:pPr>
    </w:p>
    <w:p w:rsidR="003E2535" w:rsidRPr="0098446C" w:rsidRDefault="003E2535"/>
    <w:sectPr w:rsidR="003E2535" w:rsidRPr="0098446C" w:rsidSect="00370166">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2A"/>
    <w:rsid w:val="000000CB"/>
    <w:rsid w:val="00005D20"/>
    <w:rsid w:val="00007DAF"/>
    <w:rsid w:val="00011872"/>
    <w:rsid w:val="00015943"/>
    <w:rsid w:val="00016433"/>
    <w:rsid w:val="00023566"/>
    <w:rsid w:val="000244F3"/>
    <w:rsid w:val="00025926"/>
    <w:rsid w:val="00036030"/>
    <w:rsid w:val="00036612"/>
    <w:rsid w:val="00037FEB"/>
    <w:rsid w:val="0004269C"/>
    <w:rsid w:val="00045A19"/>
    <w:rsid w:val="00046870"/>
    <w:rsid w:val="0006472D"/>
    <w:rsid w:val="00066D0A"/>
    <w:rsid w:val="00066D61"/>
    <w:rsid w:val="000705F6"/>
    <w:rsid w:val="00073FAD"/>
    <w:rsid w:val="0007553C"/>
    <w:rsid w:val="00083D57"/>
    <w:rsid w:val="00092C2A"/>
    <w:rsid w:val="00095580"/>
    <w:rsid w:val="00097E0F"/>
    <w:rsid w:val="000A35B2"/>
    <w:rsid w:val="000B5E7E"/>
    <w:rsid w:val="000D1A78"/>
    <w:rsid w:val="000D1FE8"/>
    <w:rsid w:val="000F13D5"/>
    <w:rsid w:val="00106501"/>
    <w:rsid w:val="00107D4A"/>
    <w:rsid w:val="00112810"/>
    <w:rsid w:val="00115EBB"/>
    <w:rsid w:val="0013542E"/>
    <w:rsid w:val="00142FC1"/>
    <w:rsid w:val="00156815"/>
    <w:rsid w:val="00156C4C"/>
    <w:rsid w:val="0016159B"/>
    <w:rsid w:val="001645BA"/>
    <w:rsid w:val="00171768"/>
    <w:rsid w:val="00171CA3"/>
    <w:rsid w:val="00182366"/>
    <w:rsid w:val="00192F13"/>
    <w:rsid w:val="00195F57"/>
    <w:rsid w:val="0019777C"/>
    <w:rsid w:val="001A159C"/>
    <w:rsid w:val="001A43F6"/>
    <w:rsid w:val="001A5E84"/>
    <w:rsid w:val="001B0025"/>
    <w:rsid w:val="001B1D1D"/>
    <w:rsid w:val="001B2E10"/>
    <w:rsid w:val="001B370B"/>
    <w:rsid w:val="001B7178"/>
    <w:rsid w:val="001D06C3"/>
    <w:rsid w:val="001D3A28"/>
    <w:rsid w:val="001E4ECA"/>
    <w:rsid w:val="002016CA"/>
    <w:rsid w:val="00222B98"/>
    <w:rsid w:val="002236E1"/>
    <w:rsid w:val="002239EA"/>
    <w:rsid w:val="0022421B"/>
    <w:rsid w:val="0022772B"/>
    <w:rsid w:val="002336E9"/>
    <w:rsid w:val="002341C6"/>
    <w:rsid w:val="002378DB"/>
    <w:rsid w:val="0024163C"/>
    <w:rsid w:val="002460F3"/>
    <w:rsid w:val="00247D43"/>
    <w:rsid w:val="00247DFA"/>
    <w:rsid w:val="00253889"/>
    <w:rsid w:val="00255B74"/>
    <w:rsid w:val="00256A7B"/>
    <w:rsid w:val="00261BCC"/>
    <w:rsid w:val="002638B9"/>
    <w:rsid w:val="00267CB5"/>
    <w:rsid w:val="00275E87"/>
    <w:rsid w:val="00282A3E"/>
    <w:rsid w:val="0028578E"/>
    <w:rsid w:val="00294315"/>
    <w:rsid w:val="002A189E"/>
    <w:rsid w:val="002B1730"/>
    <w:rsid w:val="002B1B10"/>
    <w:rsid w:val="002B57CF"/>
    <w:rsid w:val="002C16B3"/>
    <w:rsid w:val="002D5139"/>
    <w:rsid w:val="002F355F"/>
    <w:rsid w:val="002F7678"/>
    <w:rsid w:val="003047F6"/>
    <w:rsid w:val="003055B1"/>
    <w:rsid w:val="0031223A"/>
    <w:rsid w:val="00315BBD"/>
    <w:rsid w:val="00316BF2"/>
    <w:rsid w:val="00322284"/>
    <w:rsid w:val="003250CF"/>
    <w:rsid w:val="003255B6"/>
    <w:rsid w:val="00327E4A"/>
    <w:rsid w:val="0033077E"/>
    <w:rsid w:val="0033543A"/>
    <w:rsid w:val="00340A01"/>
    <w:rsid w:val="00340C5B"/>
    <w:rsid w:val="00345DAC"/>
    <w:rsid w:val="00355EC0"/>
    <w:rsid w:val="00356831"/>
    <w:rsid w:val="003568DF"/>
    <w:rsid w:val="003653F9"/>
    <w:rsid w:val="00367BD3"/>
    <w:rsid w:val="00370166"/>
    <w:rsid w:val="00370E41"/>
    <w:rsid w:val="00372A1D"/>
    <w:rsid w:val="003737BE"/>
    <w:rsid w:val="003740AC"/>
    <w:rsid w:val="00374A2C"/>
    <w:rsid w:val="00376C36"/>
    <w:rsid w:val="0038182D"/>
    <w:rsid w:val="00387041"/>
    <w:rsid w:val="003921F9"/>
    <w:rsid w:val="00394327"/>
    <w:rsid w:val="003A0673"/>
    <w:rsid w:val="003A6D74"/>
    <w:rsid w:val="003A7BA8"/>
    <w:rsid w:val="003B659C"/>
    <w:rsid w:val="003B68D9"/>
    <w:rsid w:val="003C311B"/>
    <w:rsid w:val="003C3D3B"/>
    <w:rsid w:val="003C565E"/>
    <w:rsid w:val="003D4228"/>
    <w:rsid w:val="003D49F0"/>
    <w:rsid w:val="003D61F4"/>
    <w:rsid w:val="003D764A"/>
    <w:rsid w:val="003E2535"/>
    <w:rsid w:val="003E535D"/>
    <w:rsid w:val="003F1272"/>
    <w:rsid w:val="003F2594"/>
    <w:rsid w:val="003F6ED1"/>
    <w:rsid w:val="00414B53"/>
    <w:rsid w:val="004168D9"/>
    <w:rsid w:val="00416F47"/>
    <w:rsid w:val="00420DA0"/>
    <w:rsid w:val="00421A55"/>
    <w:rsid w:val="00421DA3"/>
    <w:rsid w:val="00425269"/>
    <w:rsid w:val="00432382"/>
    <w:rsid w:val="00443EE8"/>
    <w:rsid w:val="00447257"/>
    <w:rsid w:val="00453CB4"/>
    <w:rsid w:val="004713AC"/>
    <w:rsid w:val="00474E8E"/>
    <w:rsid w:val="004750D9"/>
    <w:rsid w:val="0048453C"/>
    <w:rsid w:val="00487B8D"/>
    <w:rsid w:val="004945FA"/>
    <w:rsid w:val="004A1D7B"/>
    <w:rsid w:val="004A6B4D"/>
    <w:rsid w:val="004B0816"/>
    <w:rsid w:val="004B2C4A"/>
    <w:rsid w:val="004B425A"/>
    <w:rsid w:val="004B5D4E"/>
    <w:rsid w:val="004B7ED2"/>
    <w:rsid w:val="004C7268"/>
    <w:rsid w:val="004D33FA"/>
    <w:rsid w:val="004D6EE7"/>
    <w:rsid w:val="004E541E"/>
    <w:rsid w:val="004E610F"/>
    <w:rsid w:val="004F32F6"/>
    <w:rsid w:val="004F55FA"/>
    <w:rsid w:val="004F63CB"/>
    <w:rsid w:val="005011FE"/>
    <w:rsid w:val="00502B78"/>
    <w:rsid w:val="0050304E"/>
    <w:rsid w:val="00504E8C"/>
    <w:rsid w:val="00517ED6"/>
    <w:rsid w:val="00520287"/>
    <w:rsid w:val="0052414C"/>
    <w:rsid w:val="00526796"/>
    <w:rsid w:val="0053431B"/>
    <w:rsid w:val="005428B3"/>
    <w:rsid w:val="00543E5B"/>
    <w:rsid w:val="00544334"/>
    <w:rsid w:val="00551BB5"/>
    <w:rsid w:val="00573CCA"/>
    <w:rsid w:val="00580273"/>
    <w:rsid w:val="005821E7"/>
    <w:rsid w:val="0058308B"/>
    <w:rsid w:val="00583B54"/>
    <w:rsid w:val="005900CA"/>
    <w:rsid w:val="005908A1"/>
    <w:rsid w:val="00593E49"/>
    <w:rsid w:val="005A0C4F"/>
    <w:rsid w:val="005A1D59"/>
    <w:rsid w:val="005A4FAD"/>
    <w:rsid w:val="005A7195"/>
    <w:rsid w:val="005C69F4"/>
    <w:rsid w:val="005D20ED"/>
    <w:rsid w:val="005D46DE"/>
    <w:rsid w:val="005E290B"/>
    <w:rsid w:val="005E638F"/>
    <w:rsid w:val="005F16AC"/>
    <w:rsid w:val="00613E4E"/>
    <w:rsid w:val="00613FB9"/>
    <w:rsid w:val="00633B0D"/>
    <w:rsid w:val="006364A2"/>
    <w:rsid w:val="006400B7"/>
    <w:rsid w:val="00661B95"/>
    <w:rsid w:val="0066223F"/>
    <w:rsid w:val="006779C7"/>
    <w:rsid w:val="006801E3"/>
    <w:rsid w:val="00686A39"/>
    <w:rsid w:val="00687A3A"/>
    <w:rsid w:val="006A623E"/>
    <w:rsid w:val="006A7144"/>
    <w:rsid w:val="006B3657"/>
    <w:rsid w:val="006B4F11"/>
    <w:rsid w:val="006C63B1"/>
    <w:rsid w:val="006D0B84"/>
    <w:rsid w:val="006D4E30"/>
    <w:rsid w:val="006D63C5"/>
    <w:rsid w:val="006E46D3"/>
    <w:rsid w:val="006E5204"/>
    <w:rsid w:val="006E5E4D"/>
    <w:rsid w:val="00701EA3"/>
    <w:rsid w:val="00702261"/>
    <w:rsid w:val="00703054"/>
    <w:rsid w:val="00711B2A"/>
    <w:rsid w:val="007422E2"/>
    <w:rsid w:val="007576FC"/>
    <w:rsid w:val="0076508D"/>
    <w:rsid w:val="00766AF2"/>
    <w:rsid w:val="00781258"/>
    <w:rsid w:val="00785E00"/>
    <w:rsid w:val="00793D18"/>
    <w:rsid w:val="007A0120"/>
    <w:rsid w:val="007A15F3"/>
    <w:rsid w:val="007A5888"/>
    <w:rsid w:val="007A67DF"/>
    <w:rsid w:val="007A7D58"/>
    <w:rsid w:val="007B1C45"/>
    <w:rsid w:val="007B23FA"/>
    <w:rsid w:val="007B4D83"/>
    <w:rsid w:val="007C25DA"/>
    <w:rsid w:val="007C3BEA"/>
    <w:rsid w:val="007C4542"/>
    <w:rsid w:val="007C5CD9"/>
    <w:rsid w:val="007C67EF"/>
    <w:rsid w:val="007D2A1C"/>
    <w:rsid w:val="007D439A"/>
    <w:rsid w:val="007E56C3"/>
    <w:rsid w:val="007F1A11"/>
    <w:rsid w:val="008010A4"/>
    <w:rsid w:val="00806972"/>
    <w:rsid w:val="008111E5"/>
    <w:rsid w:val="00812367"/>
    <w:rsid w:val="0082238C"/>
    <w:rsid w:val="00826346"/>
    <w:rsid w:val="0083008A"/>
    <w:rsid w:val="00830DA1"/>
    <w:rsid w:val="00833194"/>
    <w:rsid w:val="00840E82"/>
    <w:rsid w:val="008417C1"/>
    <w:rsid w:val="008438CB"/>
    <w:rsid w:val="008445AD"/>
    <w:rsid w:val="00852E9F"/>
    <w:rsid w:val="0086586E"/>
    <w:rsid w:val="00875ACD"/>
    <w:rsid w:val="00881FD1"/>
    <w:rsid w:val="00885B61"/>
    <w:rsid w:val="008877B7"/>
    <w:rsid w:val="0089601B"/>
    <w:rsid w:val="00896160"/>
    <w:rsid w:val="008A0B71"/>
    <w:rsid w:val="008A4B99"/>
    <w:rsid w:val="008C4541"/>
    <w:rsid w:val="008D4697"/>
    <w:rsid w:val="008F0731"/>
    <w:rsid w:val="008F39D0"/>
    <w:rsid w:val="008F5E6C"/>
    <w:rsid w:val="00902583"/>
    <w:rsid w:val="009146A0"/>
    <w:rsid w:val="009259F0"/>
    <w:rsid w:val="00934AB4"/>
    <w:rsid w:val="00936D43"/>
    <w:rsid w:val="00955337"/>
    <w:rsid w:val="009640AA"/>
    <w:rsid w:val="00966406"/>
    <w:rsid w:val="009706D0"/>
    <w:rsid w:val="00972923"/>
    <w:rsid w:val="00975224"/>
    <w:rsid w:val="0098446C"/>
    <w:rsid w:val="009847F0"/>
    <w:rsid w:val="00990346"/>
    <w:rsid w:val="00991612"/>
    <w:rsid w:val="00992980"/>
    <w:rsid w:val="00994FBF"/>
    <w:rsid w:val="0099573B"/>
    <w:rsid w:val="0099684D"/>
    <w:rsid w:val="009A0125"/>
    <w:rsid w:val="009A3E08"/>
    <w:rsid w:val="009A7D28"/>
    <w:rsid w:val="009B1C3D"/>
    <w:rsid w:val="009B2AA9"/>
    <w:rsid w:val="009C393B"/>
    <w:rsid w:val="009C4388"/>
    <w:rsid w:val="009C66F2"/>
    <w:rsid w:val="009D29A4"/>
    <w:rsid w:val="009D4DDB"/>
    <w:rsid w:val="009E38AD"/>
    <w:rsid w:val="009E3EC0"/>
    <w:rsid w:val="009F79D5"/>
    <w:rsid w:val="00A004B4"/>
    <w:rsid w:val="00A12B86"/>
    <w:rsid w:val="00A149B4"/>
    <w:rsid w:val="00A2629D"/>
    <w:rsid w:val="00A31CF7"/>
    <w:rsid w:val="00A3253C"/>
    <w:rsid w:val="00A440F5"/>
    <w:rsid w:val="00A44C7B"/>
    <w:rsid w:val="00A5388D"/>
    <w:rsid w:val="00A5482F"/>
    <w:rsid w:val="00A54D02"/>
    <w:rsid w:val="00A57869"/>
    <w:rsid w:val="00A60B76"/>
    <w:rsid w:val="00A62796"/>
    <w:rsid w:val="00A71D0B"/>
    <w:rsid w:val="00A7751F"/>
    <w:rsid w:val="00A97966"/>
    <w:rsid w:val="00AA1C4E"/>
    <w:rsid w:val="00AA6C09"/>
    <w:rsid w:val="00AB3FA9"/>
    <w:rsid w:val="00AB5AB5"/>
    <w:rsid w:val="00AC29BB"/>
    <w:rsid w:val="00AC4BB1"/>
    <w:rsid w:val="00AC5CF8"/>
    <w:rsid w:val="00AD0890"/>
    <w:rsid w:val="00AF0CBF"/>
    <w:rsid w:val="00AF16BF"/>
    <w:rsid w:val="00AF50F1"/>
    <w:rsid w:val="00B05C65"/>
    <w:rsid w:val="00B07204"/>
    <w:rsid w:val="00B108A0"/>
    <w:rsid w:val="00B13199"/>
    <w:rsid w:val="00B1541B"/>
    <w:rsid w:val="00B21CDB"/>
    <w:rsid w:val="00B330AA"/>
    <w:rsid w:val="00B3560F"/>
    <w:rsid w:val="00B36D85"/>
    <w:rsid w:val="00B40BF5"/>
    <w:rsid w:val="00B531D3"/>
    <w:rsid w:val="00B55374"/>
    <w:rsid w:val="00B555B4"/>
    <w:rsid w:val="00B755B7"/>
    <w:rsid w:val="00B8044B"/>
    <w:rsid w:val="00B80CC9"/>
    <w:rsid w:val="00B847C6"/>
    <w:rsid w:val="00B85919"/>
    <w:rsid w:val="00B87C84"/>
    <w:rsid w:val="00B930E2"/>
    <w:rsid w:val="00B96746"/>
    <w:rsid w:val="00BA0064"/>
    <w:rsid w:val="00BA6CF0"/>
    <w:rsid w:val="00BB0A26"/>
    <w:rsid w:val="00BB47B5"/>
    <w:rsid w:val="00BB6409"/>
    <w:rsid w:val="00BB7AFC"/>
    <w:rsid w:val="00BC0881"/>
    <w:rsid w:val="00BC6962"/>
    <w:rsid w:val="00BD5CE9"/>
    <w:rsid w:val="00BD5E4F"/>
    <w:rsid w:val="00BD7F4F"/>
    <w:rsid w:val="00BE1668"/>
    <w:rsid w:val="00BE7DAC"/>
    <w:rsid w:val="00BF69FE"/>
    <w:rsid w:val="00BF7AF8"/>
    <w:rsid w:val="00C06D0C"/>
    <w:rsid w:val="00C070ED"/>
    <w:rsid w:val="00C10330"/>
    <w:rsid w:val="00C104D4"/>
    <w:rsid w:val="00C15A88"/>
    <w:rsid w:val="00C15C2E"/>
    <w:rsid w:val="00C16770"/>
    <w:rsid w:val="00C23176"/>
    <w:rsid w:val="00C26D60"/>
    <w:rsid w:val="00C32F8B"/>
    <w:rsid w:val="00C405A9"/>
    <w:rsid w:val="00C50571"/>
    <w:rsid w:val="00C6079A"/>
    <w:rsid w:val="00C619C8"/>
    <w:rsid w:val="00C63CA8"/>
    <w:rsid w:val="00C710FB"/>
    <w:rsid w:val="00C725B9"/>
    <w:rsid w:val="00C82BF8"/>
    <w:rsid w:val="00C83E67"/>
    <w:rsid w:val="00C83FC7"/>
    <w:rsid w:val="00C9112F"/>
    <w:rsid w:val="00CB20A3"/>
    <w:rsid w:val="00CD60DE"/>
    <w:rsid w:val="00CF1465"/>
    <w:rsid w:val="00CF46CE"/>
    <w:rsid w:val="00D04978"/>
    <w:rsid w:val="00D062C0"/>
    <w:rsid w:val="00D1563C"/>
    <w:rsid w:val="00D22E82"/>
    <w:rsid w:val="00D26DC5"/>
    <w:rsid w:val="00D335DC"/>
    <w:rsid w:val="00D409E9"/>
    <w:rsid w:val="00D43901"/>
    <w:rsid w:val="00D5132A"/>
    <w:rsid w:val="00D550B7"/>
    <w:rsid w:val="00D6089F"/>
    <w:rsid w:val="00D67BBE"/>
    <w:rsid w:val="00D71051"/>
    <w:rsid w:val="00D772FE"/>
    <w:rsid w:val="00D83E76"/>
    <w:rsid w:val="00D91A45"/>
    <w:rsid w:val="00D92C8B"/>
    <w:rsid w:val="00DA5318"/>
    <w:rsid w:val="00DB5B63"/>
    <w:rsid w:val="00DB76D0"/>
    <w:rsid w:val="00DC21FB"/>
    <w:rsid w:val="00DC5D2C"/>
    <w:rsid w:val="00DD3117"/>
    <w:rsid w:val="00DE1E82"/>
    <w:rsid w:val="00DE5CFC"/>
    <w:rsid w:val="00DE71FC"/>
    <w:rsid w:val="00DF2654"/>
    <w:rsid w:val="00DF69CE"/>
    <w:rsid w:val="00DF7263"/>
    <w:rsid w:val="00DF7323"/>
    <w:rsid w:val="00E05252"/>
    <w:rsid w:val="00E1419E"/>
    <w:rsid w:val="00E148AE"/>
    <w:rsid w:val="00E1736C"/>
    <w:rsid w:val="00E26E30"/>
    <w:rsid w:val="00E31045"/>
    <w:rsid w:val="00E35AB5"/>
    <w:rsid w:val="00E40B63"/>
    <w:rsid w:val="00E421E3"/>
    <w:rsid w:val="00E47EF4"/>
    <w:rsid w:val="00E524C0"/>
    <w:rsid w:val="00E70C0E"/>
    <w:rsid w:val="00E720EA"/>
    <w:rsid w:val="00E81594"/>
    <w:rsid w:val="00E84C0A"/>
    <w:rsid w:val="00E87E02"/>
    <w:rsid w:val="00EA2CF6"/>
    <w:rsid w:val="00EA2F82"/>
    <w:rsid w:val="00EB1EB0"/>
    <w:rsid w:val="00EB6CC1"/>
    <w:rsid w:val="00EC2B00"/>
    <w:rsid w:val="00EE10D9"/>
    <w:rsid w:val="00F046B7"/>
    <w:rsid w:val="00F15AA2"/>
    <w:rsid w:val="00F17FDD"/>
    <w:rsid w:val="00F20767"/>
    <w:rsid w:val="00F21D1C"/>
    <w:rsid w:val="00F23107"/>
    <w:rsid w:val="00F24294"/>
    <w:rsid w:val="00F266D4"/>
    <w:rsid w:val="00F404AB"/>
    <w:rsid w:val="00F53F54"/>
    <w:rsid w:val="00F61450"/>
    <w:rsid w:val="00F64AFD"/>
    <w:rsid w:val="00F7049C"/>
    <w:rsid w:val="00F7259F"/>
    <w:rsid w:val="00F8744A"/>
    <w:rsid w:val="00F97204"/>
    <w:rsid w:val="00FA5395"/>
    <w:rsid w:val="00FB390C"/>
    <w:rsid w:val="00FB66A1"/>
    <w:rsid w:val="00FD25A6"/>
    <w:rsid w:val="00FE148B"/>
    <w:rsid w:val="00FE3BB4"/>
    <w:rsid w:val="00FE55EC"/>
    <w:rsid w:val="00FF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B2A"/>
    <w:pPr>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11B2A"/>
    <w:rPr>
      <w:b/>
      <w:bCs/>
    </w:rPr>
  </w:style>
  <w:style w:type="paragraph" w:styleId="NormalWeb">
    <w:name w:val="Normal (Web)"/>
    <w:basedOn w:val="Normal"/>
    <w:uiPriority w:val="99"/>
    <w:semiHidden/>
    <w:unhideWhenUsed/>
    <w:rsid w:val="00711B2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B2A"/>
    <w:pPr>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11B2A"/>
    <w:rPr>
      <w:b/>
      <w:bCs/>
    </w:rPr>
  </w:style>
  <w:style w:type="paragraph" w:styleId="NormalWeb">
    <w:name w:val="Normal (Web)"/>
    <w:basedOn w:val="Normal"/>
    <w:uiPriority w:val="99"/>
    <w:semiHidden/>
    <w:unhideWhenUsed/>
    <w:rsid w:val="00711B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2020-03-31T09:41:00Z</dcterms:created>
  <dcterms:modified xsi:type="dcterms:W3CDTF">2020-03-31T09:49:00Z</dcterms:modified>
</cp:coreProperties>
</file>