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002" w:rsidRPr="00BA3E98" w:rsidRDefault="00754002" w:rsidP="00754002">
      <w:pPr>
        <w:spacing w:after="0" w:line="360" w:lineRule="auto"/>
        <w:jc w:val="center"/>
        <w:rPr>
          <w:rFonts w:eastAsia="Times New Roman" w:cs="Times New Roman"/>
          <w:szCs w:val="28"/>
        </w:rPr>
      </w:pPr>
      <w:r w:rsidRPr="00BA3E98">
        <w:rPr>
          <w:rFonts w:eastAsia="Times New Roman" w:cs="Times New Roman"/>
          <w:b/>
          <w:bCs/>
          <w:color w:val="000000"/>
          <w:szCs w:val="28"/>
          <w:bdr w:val="none" w:sz="0" w:space="0" w:color="auto" w:frame="1"/>
        </w:rPr>
        <w:t>ĐỀ THI THỬ</w:t>
      </w:r>
      <w:r w:rsidR="003C62AF">
        <w:rPr>
          <w:rFonts w:eastAsia="Times New Roman" w:cs="Times New Roman"/>
          <w:b/>
          <w:bCs/>
          <w:color w:val="000000"/>
          <w:szCs w:val="28"/>
          <w:bdr w:val="none" w:sz="0" w:space="0" w:color="auto" w:frame="1"/>
        </w:rPr>
        <w:t xml:space="preserve"> SỐ 2</w:t>
      </w:r>
    </w:p>
    <w:p w:rsidR="00754002" w:rsidRPr="00BA3E98" w:rsidRDefault="00754002" w:rsidP="00754002">
      <w:pPr>
        <w:spacing w:after="0" w:line="360" w:lineRule="auto"/>
        <w:jc w:val="center"/>
        <w:rPr>
          <w:rFonts w:eastAsia="Times New Roman" w:cs="Times New Roman"/>
          <w:szCs w:val="28"/>
        </w:rPr>
      </w:pPr>
      <w:r w:rsidRPr="00BA3E98">
        <w:rPr>
          <w:rFonts w:eastAsia="Times New Roman" w:cs="Times New Roman"/>
          <w:b/>
          <w:bCs/>
          <w:color w:val="000000"/>
          <w:szCs w:val="28"/>
          <w:bdr w:val="none" w:sz="0" w:space="0" w:color="auto" w:frame="1"/>
        </w:rPr>
        <w:t>Môn: GDCD - Lớp: 12</w:t>
      </w:r>
    </w:p>
    <w:p w:rsidR="002316AF" w:rsidRDefault="00754002" w:rsidP="00754002">
      <w:pPr>
        <w:shd w:val="clear" w:color="auto" w:fill="FFFFFF"/>
        <w:spacing w:after="0" w:line="360" w:lineRule="auto"/>
        <w:jc w:val="center"/>
        <w:rPr>
          <w:rFonts w:eastAsia="Times New Roman" w:cs="Times New Roman"/>
          <w:b/>
          <w:bCs/>
          <w:color w:val="000000"/>
          <w:szCs w:val="28"/>
          <w:bdr w:val="none" w:sz="0" w:space="0" w:color="auto" w:frame="1"/>
        </w:rPr>
      </w:pPr>
      <w:r w:rsidRPr="00BA3E98">
        <w:rPr>
          <w:rFonts w:eastAsia="Times New Roman" w:cs="Times New Roman"/>
          <w:b/>
          <w:bCs/>
          <w:color w:val="000000"/>
          <w:szCs w:val="28"/>
          <w:bdr w:val="none" w:sz="0" w:space="0" w:color="auto" w:frame="1"/>
        </w:rPr>
        <w:t>Thời gian làm bài: 50 phút </w:t>
      </w:r>
    </w:p>
    <w:p w:rsidR="00E367B8" w:rsidRDefault="00A025D5" w:rsidP="00E367B8">
      <w:pPr>
        <w:pStyle w:val="normal0"/>
        <w:shd w:val="clear" w:color="auto" w:fill="FFFFFF"/>
        <w:spacing w:before="0" w:beforeAutospacing="0" w:after="150" w:afterAutospacing="0"/>
        <w:rPr>
          <w:rFonts w:ascii="Tahoma" w:hAnsi="Tahoma" w:cs="Tahoma"/>
          <w:color w:val="333333"/>
          <w:sz w:val="18"/>
          <w:szCs w:val="18"/>
        </w:rPr>
      </w:pPr>
      <w:r>
        <w:rPr>
          <w:rFonts w:ascii="Tahoma" w:hAnsi="Tahoma" w:cs="Tahoma"/>
          <w:b/>
          <w:bCs/>
          <w:color w:val="333333"/>
          <w:sz w:val="21"/>
          <w:szCs w:val="21"/>
        </w:rPr>
        <w:t>Câu 1</w:t>
      </w:r>
      <w:r w:rsidR="00E367B8">
        <w:rPr>
          <w:rFonts w:ascii="Tahoma" w:hAnsi="Tahoma" w:cs="Tahoma"/>
          <w:b/>
          <w:bCs/>
          <w:color w:val="333333"/>
          <w:sz w:val="21"/>
          <w:szCs w:val="21"/>
        </w:rPr>
        <w:t>: </w:t>
      </w:r>
      <w:r w:rsidR="00E367B8">
        <w:rPr>
          <w:rFonts w:ascii="Tahoma" w:hAnsi="Tahoma" w:cs="Tahoma"/>
          <w:color w:val="333333"/>
          <w:sz w:val="21"/>
          <w:szCs w:val="21"/>
          <w:lang w:val="de-DE"/>
        </w:rPr>
        <w:t>Công ty A đơn phương chấm dứt hợp đồng lao động với công nhân B vì lý do anh này đã hơn 35 tuổi. Công ty A đã vi phạm</w:t>
      </w:r>
    </w:p>
    <w:p w:rsidR="00E367B8" w:rsidRDefault="00E367B8" w:rsidP="00E367B8">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A. </w:t>
      </w:r>
      <w:r>
        <w:rPr>
          <w:rFonts w:ascii="Tahoma" w:hAnsi="Tahoma" w:cs="Tahoma"/>
          <w:color w:val="000000"/>
          <w:sz w:val="21"/>
          <w:szCs w:val="21"/>
          <w:lang w:val="de-DE"/>
        </w:rPr>
        <w:t>hình sự.</w:t>
      </w:r>
      <w:r>
        <w:rPr>
          <w:rFonts w:ascii="Tahoma" w:hAnsi="Tahoma" w:cs="Tahoma"/>
          <w:color w:val="333333"/>
          <w:sz w:val="21"/>
          <w:szCs w:val="21"/>
        </w:rPr>
        <w:t>                     </w:t>
      </w:r>
      <w:r>
        <w:rPr>
          <w:rFonts w:ascii="Tahoma" w:hAnsi="Tahoma" w:cs="Tahoma"/>
          <w:b/>
          <w:bCs/>
          <w:color w:val="333333"/>
          <w:sz w:val="21"/>
          <w:szCs w:val="21"/>
        </w:rPr>
        <w:t>B. </w:t>
      </w:r>
      <w:r>
        <w:rPr>
          <w:rFonts w:ascii="Tahoma" w:hAnsi="Tahoma" w:cs="Tahoma"/>
          <w:color w:val="000000"/>
          <w:sz w:val="21"/>
          <w:szCs w:val="21"/>
          <w:lang w:val="de-DE"/>
        </w:rPr>
        <w:t>hình chính.</w:t>
      </w:r>
      <w:r>
        <w:rPr>
          <w:rFonts w:ascii="Tahoma" w:hAnsi="Tahoma" w:cs="Tahoma"/>
          <w:color w:val="333333"/>
          <w:sz w:val="21"/>
          <w:szCs w:val="21"/>
        </w:rPr>
        <w:t>                   </w:t>
      </w:r>
      <w:r>
        <w:rPr>
          <w:rFonts w:ascii="Tahoma" w:hAnsi="Tahoma" w:cs="Tahoma"/>
          <w:b/>
          <w:bCs/>
          <w:color w:val="333333"/>
          <w:sz w:val="21"/>
          <w:szCs w:val="21"/>
        </w:rPr>
        <w:t>C. </w:t>
      </w:r>
      <w:r>
        <w:rPr>
          <w:rFonts w:ascii="Tahoma" w:hAnsi="Tahoma" w:cs="Tahoma"/>
          <w:color w:val="000000"/>
          <w:sz w:val="21"/>
          <w:szCs w:val="21"/>
          <w:lang w:val="de-DE"/>
        </w:rPr>
        <w:t>dân sự.</w:t>
      </w:r>
      <w:r>
        <w:rPr>
          <w:rFonts w:ascii="Tahoma" w:hAnsi="Tahoma" w:cs="Tahoma"/>
          <w:color w:val="333333"/>
          <w:sz w:val="21"/>
          <w:szCs w:val="21"/>
        </w:rPr>
        <w:t>                          </w:t>
      </w:r>
      <w:r>
        <w:rPr>
          <w:rFonts w:ascii="Tahoma" w:hAnsi="Tahoma" w:cs="Tahoma"/>
          <w:b/>
          <w:bCs/>
          <w:color w:val="333333"/>
          <w:sz w:val="21"/>
          <w:szCs w:val="21"/>
        </w:rPr>
        <w:t>D. </w:t>
      </w:r>
      <w:r>
        <w:rPr>
          <w:rFonts w:ascii="Tahoma" w:hAnsi="Tahoma" w:cs="Tahoma"/>
          <w:color w:val="000000"/>
          <w:sz w:val="21"/>
          <w:szCs w:val="21"/>
          <w:lang w:val="de-DE"/>
        </w:rPr>
        <w:t>kỉ luật.</w:t>
      </w:r>
    </w:p>
    <w:p w:rsidR="00E367B8" w:rsidRDefault="00A025D5" w:rsidP="00E367B8">
      <w:pPr>
        <w:pStyle w:val="normal0"/>
        <w:shd w:val="clear" w:color="auto" w:fill="FFFFFF"/>
        <w:spacing w:before="0" w:beforeAutospacing="0" w:after="150" w:afterAutospacing="0"/>
        <w:jc w:val="both"/>
        <w:rPr>
          <w:rFonts w:ascii="Tahoma" w:hAnsi="Tahoma" w:cs="Tahoma"/>
          <w:color w:val="333333"/>
          <w:sz w:val="18"/>
          <w:szCs w:val="18"/>
        </w:rPr>
      </w:pPr>
      <w:r>
        <w:rPr>
          <w:rFonts w:ascii="Tahoma" w:hAnsi="Tahoma" w:cs="Tahoma"/>
          <w:b/>
          <w:bCs/>
          <w:color w:val="333333"/>
          <w:sz w:val="21"/>
          <w:szCs w:val="21"/>
        </w:rPr>
        <w:t>Câu 2</w:t>
      </w:r>
      <w:r w:rsidR="00E367B8">
        <w:rPr>
          <w:rFonts w:ascii="Tahoma" w:hAnsi="Tahoma" w:cs="Tahoma"/>
          <w:b/>
          <w:bCs/>
          <w:color w:val="333333"/>
          <w:sz w:val="21"/>
          <w:szCs w:val="21"/>
        </w:rPr>
        <w:t>: </w:t>
      </w:r>
      <w:r w:rsidR="00E367B8">
        <w:rPr>
          <w:rFonts w:ascii="Tahoma" w:hAnsi="Tahoma" w:cs="Tahoma"/>
          <w:color w:val="333333"/>
          <w:sz w:val="21"/>
          <w:szCs w:val="21"/>
          <w:lang w:val="vi-VN"/>
        </w:rPr>
        <w:t>Việc Nhà nước ưu tiên cộng điểm tuyển sinh đại học cho người dân tộc thiểu số là thể hiện quyền</w:t>
      </w:r>
    </w:p>
    <w:p w:rsidR="00E367B8" w:rsidRDefault="00E367B8" w:rsidP="00E367B8">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A. </w:t>
      </w:r>
      <w:r>
        <w:rPr>
          <w:rFonts w:ascii="Tahoma" w:hAnsi="Tahoma" w:cs="Tahoma"/>
          <w:color w:val="000000"/>
          <w:sz w:val="21"/>
          <w:szCs w:val="21"/>
          <w:lang w:val="vi-VN"/>
        </w:rPr>
        <w:t>bình đẳng về cơ hội học tập của các dân tộc.</w:t>
      </w:r>
      <w:r>
        <w:rPr>
          <w:rFonts w:ascii="Tahoma" w:hAnsi="Tahoma" w:cs="Tahoma"/>
          <w:color w:val="333333"/>
          <w:sz w:val="21"/>
          <w:szCs w:val="21"/>
        </w:rPr>
        <w:t>        </w:t>
      </w:r>
    </w:p>
    <w:p w:rsidR="00E367B8" w:rsidRDefault="00E367B8" w:rsidP="00E367B8">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B. </w:t>
      </w:r>
      <w:r>
        <w:rPr>
          <w:rFonts w:ascii="Tahoma" w:hAnsi="Tahoma" w:cs="Tahoma"/>
          <w:color w:val="000000"/>
          <w:sz w:val="21"/>
          <w:szCs w:val="21"/>
          <w:lang w:val="vi-VN"/>
        </w:rPr>
        <w:t>bình đẳng về đại đoàn kết dân tộc.</w:t>
      </w:r>
    </w:p>
    <w:p w:rsidR="00E367B8" w:rsidRDefault="00E367B8" w:rsidP="00E367B8">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C. </w:t>
      </w:r>
      <w:r>
        <w:rPr>
          <w:rFonts w:ascii="Tahoma" w:hAnsi="Tahoma" w:cs="Tahoma"/>
          <w:color w:val="000000"/>
          <w:sz w:val="21"/>
          <w:szCs w:val="21"/>
          <w:lang w:val="vi-VN"/>
        </w:rPr>
        <w:t>bình đẳng về văn hóa giữa các dân tộc.</w:t>
      </w:r>
      <w:r>
        <w:rPr>
          <w:rFonts w:ascii="Tahoma" w:hAnsi="Tahoma" w:cs="Tahoma"/>
          <w:color w:val="333333"/>
          <w:sz w:val="21"/>
          <w:szCs w:val="21"/>
        </w:rPr>
        <w:t>      </w:t>
      </w:r>
    </w:p>
    <w:p w:rsidR="00E367B8" w:rsidRDefault="00E367B8" w:rsidP="00E367B8">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D. </w:t>
      </w:r>
      <w:r>
        <w:rPr>
          <w:rFonts w:ascii="Tahoma" w:hAnsi="Tahoma" w:cs="Tahoma"/>
          <w:color w:val="000000"/>
          <w:sz w:val="21"/>
          <w:szCs w:val="21"/>
          <w:lang w:val="vi-VN"/>
        </w:rPr>
        <w:t>bình đẳng về phát triển tài năng giữa các dân tộc.</w:t>
      </w:r>
    </w:p>
    <w:p w:rsidR="00E367B8" w:rsidRDefault="00A025D5" w:rsidP="00E367B8">
      <w:pPr>
        <w:pStyle w:val="normal0"/>
        <w:shd w:val="clear" w:color="auto" w:fill="FFFFFF"/>
        <w:spacing w:before="0" w:beforeAutospacing="0" w:after="150" w:afterAutospacing="0"/>
        <w:rPr>
          <w:rFonts w:ascii="Tahoma" w:hAnsi="Tahoma" w:cs="Tahoma"/>
          <w:color w:val="333333"/>
          <w:sz w:val="18"/>
          <w:szCs w:val="18"/>
        </w:rPr>
      </w:pPr>
      <w:r>
        <w:rPr>
          <w:rFonts w:ascii="Tahoma" w:hAnsi="Tahoma" w:cs="Tahoma"/>
          <w:b/>
          <w:bCs/>
          <w:color w:val="333333"/>
          <w:sz w:val="21"/>
          <w:szCs w:val="21"/>
        </w:rPr>
        <w:t>Câu 3</w:t>
      </w:r>
      <w:r w:rsidR="00E367B8">
        <w:rPr>
          <w:rFonts w:ascii="Tahoma" w:hAnsi="Tahoma" w:cs="Tahoma"/>
          <w:b/>
          <w:bCs/>
          <w:color w:val="333333"/>
          <w:sz w:val="21"/>
          <w:szCs w:val="21"/>
        </w:rPr>
        <w:t>: </w:t>
      </w:r>
      <w:r w:rsidR="00E367B8">
        <w:rPr>
          <w:rFonts w:ascii="Tahoma" w:hAnsi="Tahoma" w:cs="Tahoma"/>
          <w:color w:val="333333"/>
          <w:sz w:val="21"/>
          <w:szCs w:val="21"/>
          <w:lang w:val="sv-SE"/>
        </w:rPr>
        <w:t>Hành vi vi phạm pháp luật có mức độ nguy hiểm cho xã hội thấp hơn tội phạm, xâm phạm các quy tắc quản lý nhà nước là vi phạm</w:t>
      </w:r>
    </w:p>
    <w:p w:rsidR="00E367B8" w:rsidRDefault="00E367B8" w:rsidP="00E367B8">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A. </w:t>
      </w:r>
      <w:r>
        <w:rPr>
          <w:rFonts w:ascii="Tahoma" w:hAnsi="Tahoma" w:cs="Tahoma"/>
          <w:color w:val="000000"/>
          <w:sz w:val="21"/>
          <w:szCs w:val="21"/>
          <w:lang w:val="sv-SE"/>
        </w:rPr>
        <w:t>dân sự.</w:t>
      </w:r>
      <w:r>
        <w:rPr>
          <w:rFonts w:ascii="Tahoma" w:hAnsi="Tahoma" w:cs="Tahoma"/>
          <w:color w:val="333333"/>
          <w:sz w:val="21"/>
          <w:szCs w:val="21"/>
        </w:rPr>
        <w:t>                      </w:t>
      </w:r>
      <w:r>
        <w:rPr>
          <w:rFonts w:ascii="Tahoma" w:hAnsi="Tahoma" w:cs="Tahoma"/>
          <w:b/>
          <w:bCs/>
          <w:color w:val="333333"/>
          <w:sz w:val="21"/>
          <w:szCs w:val="21"/>
        </w:rPr>
        <w:t>B. </w:t>
      </w:r>
      <w:r>
        <w:rPr>
          <w:rFonts w:ascii="Tahoma" w:hAnsi="Tahoma" w:cs="Tahoma"/>
          <w:color w:val="000000"/>
          <w:sz w:val="21"/>
          <w:szCs w:val="21"/>
          <w:lang w:val="sv-SE"/>
        </w:rPr>
        <w:t>hành chính.</w:t>
      </w:r>
      <w:r>
        <w:rPr>
          <w:rFonts w:ascii="Tahoma" w:hAnsi="Tahoma" w:cs="Tahoma"/>
          <w:color w:val="333333"/>
          <w:sz w:val="21"/>
          <w:szCs w:val="21"/>
        </w:rPr>
        <w:t>                  </w:t>
      </w:r>
      <w:r>
        <w:rPr>
          <w:rFonts w:ascii="Tahoma" w:hAnsi="Tahoma" w:cs="Tahoma"/>
          <w:b/>
          <w:bCs/>
          <w:color w:val="333333"/>
          <w:sz w:val="21"/>
          <w:szCs w:val="21"/>
        </w:rPr>
        <w:t>C. </w:t>
      </w:r>
      <w:r>
        <w:rPr>
          <w:rFonts w:ascii="Tahoma" w:hAnsi="Tahoma" w:cs="Tahoma"/>
          <w:color w:val="000000"/>
          <w:sz w:val="21"/>
          <w:szCs w:val="21"/>
          <w:lang w:val="sv-SE"/>
        </w:rPr>
        <w:t>kỉ luật.</w:t>
      </w:r>
      <w:r>
        <w:rPr>
          <w:rFonts w:ascii="Tahoma" w:hAnsi="Tahoma" w:cs="Tahoma"/>
          <w:color w:val="333333"/>
          <w:sz w:val="21"/>
          <w:szCs w:val="21"/>
        </w:rPr>
        <w:t>                           </w:t>
      </w:r>
      <w:r>
        <w:rPr>
          <w:rFonts w:ascii="Tahoma" w:hAnsi="Tahoma" w:cs="Tahoma"/>
          <w:b/>
          <w:bCs/>
          <w:color w:val="333333"/>
          <w:sz w:val="21"/>
          <w:szCs w:val="21"/>
        </w:rPr>
        <w:t>D. </w:t>
      </w:r>
      <w:r>
        <w:rPr>
          <w:rFonts w:ascii="Tahoma" w:hAnsi="Tahoma" w:cs="Tahoma"/>
          <w:color w:val="000000"/>
          <w:sz w:val="21"/>
          <w:szCs w:val="21"/>
          <w:lang w:val="sv-SE"/>
        </w:rPr>
        <w:t>hình sự.</w:t>
      </w:r>
    </w:p>
    <w:p w:rsidR="002316AF" w:rsidRDefault="002316AF" w:rsidP="002316AF">
      <w:pPr>
        <w:pStyle w:val="normal0"/>
        <w:shd w:val="clear" w:color="auto" w:fill="FFFFFF"/>
        <w:spacing w:before="0" w:beforeAutospacing="0" w:after="150" w:afterAutospacing="0"/>
        <w:jc w:val="both"/>
        <w:rPr>
          <w:rFonts w:ascii="Tahoma" w:hAnsi="Tahoma" w:cs="Tahoma"/>
          <w:color w:val="333333"/>
          <w:sz w:val="18"/>
          <w:szCs w:val="18"/>
        </w:rPr>
      </w:pPr>
      <w:r>
        <w:rPr>
          <w:rFonts w:ascii="Tahoma" w:hAnsi="Tahoma" w:cs="Tahoma"/>
          <w:b/>
          <w:bCs/>
          <w:color w:val="333333"/>
          <w:sz w:val="21"/>
          <w:szCs w:val="21"/>
        </w:rPr>
        <w:t>Câu 4: </w:t>
      </w:r>
      <w:r>
        <w:rPr>
          <w:rFonts w:ascii="Tahoma" w:hAnsi="Tahoma" w:cs="Tahoma"/>
          <w:color w:val="333333"/>
          <w:sz w:val="21"/>
          <w:szCs w:val="21"/>
          <w:lang w:val="it-IT"/>
        </w:rPr>
        <w:t>Trên đường về quê thì xe máy SH của chị X bị chết máy. Thấy anh S đi qua chị đã nhờ anh sửa xe cho mình. Sau một hồi sửa chữa, S ngồi lên yên khởi động xe và phóng đi mất. Chị X hô mọi người giữ lại nhưng không được. S đã gửi xe ở nhà anh N, kể lại câu chuyện và dặn N không tiết lộ nguồn gốc của xe. Sau đó, anh S làm giấy tờ xe giả để bán cho bà V được 40 triệu đồng và chia cho anh N 10 triệu đồng. Những ai dưới đây phải chịu trách nhiệm hình sự?</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A. </w:t>
      </w:r>
      <w:r>
        <w:rPr>
          <w:rFonts w:ascii="Tahoma" w:hAnsi="Tahoma" w:cs="Tahoma"/>
          <w:color w:val="000000"/>
          <w:sz w:val="21"/>
          <w:szCs w:val="21"/>
          <w:lang w:val="pt-BR"/>
        </w:rPr>
        <w:t>Anh N, anh S và chị X.</w:t>
      </w:r>
      <w:r>
        <w:rPr>
          <w:rFonts w:ascii="Tahoma" w:hAnsi="Tahoma" w:cs="Tahoma"/>
          <w:color w:val="333333"/>
          <w:sz w:val="21"/>
          <w:szCs w:val="21"/>
        </w:rPr>
        <w:t>                                      </w:t>
      </w:r>
      <w:r>
        <w:rPr>
          <w:rFonts w:ascii="Tahoma" w:hAnsi="Tahoma" w:cs="Tahoma"/>
          <w:b/>
          <w:bCs/>
          <w:color w:val="333333"/>
          <w:sz w:val="21"/>
          <w:szCs w:val="21"/>
        </w:rPr>
        <w:t>B. </w:t>
      </w:r>
      <w:r>
        <w:rPr>
          <w:rFonts w:ascii="Tahoma" w:hAnsi="Tahoma" w:cs="Tahoma"/>
          <w:color w:val="000000"/>
          <w:sz w:val="21"/>
          <w:szCs w:val="21"/>
          <w:lang w:val="pt-BR"/>
        </w:rPr>
        <w:t>Anh S, chị X và bà V.</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C. </w:t>
      </w:r>
      <w:r>
        <w:rPr>
          <w:rFonts w:ascii="Tahoma" w:hAnsi="Tahoma" w:cs="Tahoma"/>
          <w:color w:val="000000"/>
          <w:sz w:val="21"/>
          <w:szCs w:val="21"/>
          <w:lang w:val="pt-BR"/>
        </w:rPr>
        <w:t>Anh S và anh N.</w:t>
      </w:r>
      <w:r>
        <w:rPr>
          <w:rFonts w:ascii="Tahoma" w:hAnsi="Tahoma" w:cs="Tahoma"/>
          <w:color w:val="333333"/>
          <w:sz w:val="21"/>
          <w:szCs w:val="21"/>
        </w:rPr>
        <w:t>                                                  </w:t>
      </w:r>
      <w:r>
        <w:rPr>
          <w:rFonts w:ascii="Tahoma" w:hAnsi="Tahoma" w:cs="Tahoma"/>
          <w:b/>
          <w:bCs/>
          <w:color w:val="333333"/>
          <w:sz w:val="21"/>
          <w:szCs w:val="21"/>
        </w:rPr>
        <w:t>D. </w:t>
      </w:r>
      <w:r>
        <w:rPr>
          <w:rFonts w:ascii="Tahoma" w:hAnsi="Tahoma" w:cs="Tahoma"/>
          <w:color w:val="000000"/>
          <w:sz w:val="21"/>
          <w:szCs w:val="21"/>
          <w:lang w:val="pt-BR"/>
        </w:rPr>
        <w:t>Anh N và bà V.</w:t>
      </w:r>
    </w:p>
    <w:p w:rsidR="002316AF" w:rsidRDefault="002316AF" w:rsidP="002316AF">
      <w:pPr>
        <w:pStyle w:val="normal0"/>
        <w:shd w:val="clear" w:color="auto" w:fill="FFFFFF"/>
        <w:spacing w:before="0" w:beforeAutospacing="0" w:after="150" w:afterAutospacing="0"/>
        <w:jc w:val="both"/>
        <w:rPr>
          <w:rFonts w:ascii="Tahoma" w:hAnsi="Tahoma" w:cs="Tahoma"/>
          <w:color w:val="333333"/>
          <w:sz w:val="18"/>
          <w:szCs w:val="18"/>
        </w:rPr>
      </w:pPr>
      <w:r>
        <w:rPr>
          <w:rFonts w:ascii="Tahoma" w:hAnsi="Tahoma" w:cs="Tahoma"/>
          <w:b/>
          <w:bCs/>
          <w:color w:val="333333"/>
          <w:sz w:val="21"/>
          <w:szCs w:val="21"/>
          <w:shd w:val="clear" w:color="auto" w:fill="FFFFFF"/>
        </w:rPr>
        <w:t>Câu 5: </w:t>
      </w:r>
      <w:r>
        <w:rPr>
          <w:rFonts w:ascii="Tahoma" w:hAnsi="Tahoma" w:cs="Tahoma"/>
          <w:color w:val="333333"/>
          <w:sz w:val="21"/>
          <w:szCs w:val="21"/>
          <w:shd w:val="clear" w:color="auto" w:fill="FFFFFF"/>
        </w:rPr>
        <w:t>Ông S là Giám đốc công ty L tự ý lấy xe công vụ của cơ quan đi lễ chùa. Khi đang lưu thông trên đường thì xe của ông va chạm với xe chở hoa của bà M đang dừng khi có đèn đỏ. Kiểm tra thấy xe ô tô bị xây sát, ông S đã lớn tiếng quát tháo, xô đổ xe của bà M làm vỡ yếm và gương xe. Thấy vậy, anh G và anh D là bảo vệ ngân hàng gần đó chạy ra xem. Quá bức xúc về hành vi của ông S, anh G đã cầm gạch đập vỡ kính xe ô tô của ông S. Những ai dưới đây vừa phải chịu trách nhiệm kỉ luật, vừa phải chịu trách nhiệm dân sự?</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A. </w:t>
      </w:r>
      <w:r>
        <w:rPr>
          <w:rFonts w:ascii="Tahoma" w:hAnsi="Tahoma" w:cs="Tahoma"/>
          <w:color w:val="000000"/>
          <w:sz w:val="21"/>
          <w:szCs w:val="21"/>
        </w:rPr>
        <w:t>Ông S và anh G.</w:t>
      </w:r>
      <w:r>
        <w:rPr>
          <w:rFonts w:ascii="Tahoma" w:hAnsi="Tahoma" w:cs="Tahoma"/>
          <w:color w:val="333333"/>
          <w:sz w:val="21"/>
          <w:szCs w:val="21"/>
        </w:rPr>
        <w:t>                                                  </w:t>
      </w:r>
      <w:r>
        <w:rPr>
          <w:rFonts w:ascii="Tahoma" w:hAnsi="Tahoma" w:cs="Tahoma"/>
          <w:b/>
          <w:bCs/>
          <w:color w:val="333333"/>
          <w:sz w:val="21"/>
          <w:szCs w:val="21"/>
        </w:rPr>
        <w:t>B. </w:t>
      </w:r>
      <w:r>
        <w:rPr>
          <w:rFonts w:ascii="Tahoma" w:hAnsi="Tahoma" w:cs="Tahoma"/>
          <w:color w:val="000000"/>
          <w:sz w:val="21"/>
          <w:szCs w:val="21"/>
        </w:rPr>
        <w:t>Ông S, anh G và anh D.</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C. </w:t>
      </w:r>
      <w:r>
        <w:rPr>
          <w:rFonts w:ascii="Tahoma" w:hAnsi="Tahoma" w:cs="Tahoma"/>
          <w:color w:val="000000"/>
          <w:sz w:val="21"/>
          <w:szCs w:val="21"/>
        </w:rPr>
        <w:t>Ông S và bà M.</w:t>
      </w:r>
      <w:r>
        <w:rPr>
          <w:rFonts w:ascii="Tahoma" w:hAnsi="Tahoma" w:cs="Tahoma"/>
          <w:color w:val="333333"/>
          <w:sz w:val="21"/>
          <w:szCs w:val="21"/>
        </w:rPr>
        <w:t>                                                    </w:t>
      </w:r>
      <w:r>
        <w:rPr>
          <w:rFonts w:ascii="Tahoma" w:hAnsi="Tahoma" w:cs="Tahoma"/>
          <w:b/>
          <w:bCs/>
          <w:color w:val="333333"/>
          <w:sz w:val="21"/>
          <w:szCs w:val="21"/>
        </w:rPr>
        <w:t>D. </w:t>
      </w:r>
      <w:r>
        <w:rPr>
          <w:rFonts w:ascii="Tahoma" w:hAnsi="Tahoma" w:cs="Tahoma"/>
          <w:color w:val="000000"/>
          <w:sz w:val="21"/>
          <w:szCs w:val="21"/>
        </w:rPr>
        <w:t>Ông S, bà M và anh G.</w:t>
      </w:r>
    </w:p>
    <w:p w:rsidR="002316AF" w:rsidRDefault="002316AF" w:rsidP="002316AF">
      <w:pPr>
        <w:pStyle w:val="normal0"/>
        <w:shd w:val="clear" w:color="auto" w:fill="FFFFFF"/>
        <w:spacing w:before="0" w:beforeAutospacing="0" w:after="150" w:afterAutospacing="0"/>
        <w:rPr>
          <w:rFonts w:ascii="Tahoma" w:hAnsi="Tahoma" w:cs="Tahoma"/>
          <w:color w:val="333333"/>
          <w:sz w:val="18"/>
          <w:szCs w:val="18"/>
        </w:rPr>
      </w:pPr>
      <w:r>
        <w:rPr>
          <w:rFonts w:ascii="Tahoma" w:hAnsi="Tahoma" w:cs="Tahoma"/>
          <w:b/>
          <w:bCs/>
          <w:color w:val="333333"/>
          <w:sz w:val="21"/>
          <w:szCs w:val="21"/>
        </w:rPr>
        <w:t>Câu 6: </w:t>
      </w:r>
      <w:r>
        <w:rPr>
          <w:rFonts w:ascii="Tahoma" w:hAnsi="Tahoma" w:cs="Tahoma"/>
          <w:color w:val="333333"/>
          <w:sz w:val="21"/>
          <w:szCs w:val="21"/>
          <w:lang w:val="es-ES"/>
        </w:rPr>
        <w:t>Mọi công dân Việt Nam đều có nghĩa vụ bảo vệ Tổ quốc. Khẳng định này thể hiện công dân bình đẳng về</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A. </w:t>
      </w:r>
      <w:r>
        <w:rPr>
          <w:rFonts w:ascii="Tahoma" w:hAnsi="Tahoma" w:cs="Tahoma"/>
          <w:color w:val="000000"/>
          <w:sz w:val="21"/>
          <w:szCs w:val="21"/>
          <w:lang w:val="es-ES"/>
        </w:rPr>
        <w:t>trách nhiệm của mình.</w:t>
      </w:r>
      <w:r>
        <w:rPr>
          <w:rFonts w:ascii="Tahoma" w:hAnsi="Tahoma" w:cs="Tahoma"/>
          <w:color w:val="333333"/>
          <w:sz w:val="21"/>
          <w:szCs w:val="21"/>
        </w:rPr>
        <w:t>                                       </w:t>
      </w:r>
      <w:r>
        <w:rPr>
          <w:rFonts w:ascii="Tahoma" w:hAnsi="Tahoma" w:cs="Tahoma"/>
          <w:b/>
          <w:bCs/>
          <w:color w:val="333333"/>
          <w:sz w:val="21"/>
          <w:szCs w:val="21"/>
        </w:rPr>
        <w:t>B. </w:t>
      </w:r>
      <w:r>
        <w:rPr>
          <w:rFonts w:ascii="Tahoma" w:hAnsi="Tahoma" w:cs="Tahoma"/>
          <w:color w:val="000000"/>
          <w:sz w:val="21"/>
          <w:szCs w:val="21"/>
          <w:lang w:val="es-ES"/>
        </w:rPr>
        <w:t>trách nhiệm Nhà nước.</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C. </w:t>
      </w:r>
      <w:r>
        <w:rPr>
          <w:rFonts w:ascii="Tahoma" w:hAnsi="Tahoma" w:cs="Tahoma"/>
          <w:color w:val="000000"/>
          <w:sz w:val="21"/>
          <w:szCs w:val="21"/>
          <w:lang w:val="es-ES"/>
        </w:rPr>
        <w:t>quyền và nghĩa vụ.</w:t>
      </w:r>
      <w:r>
        <w:rPr>
          <w:rFonts w:ascii="Tahoma" w:hAnsi="Tahoma" w:cs="Tahoma"/>
          <w:color w:val="333333"/>
          <w:sz w:val="21"/>
          <w:szCs w:val="21"/>
        </w:rPr>
        <w:t>                                             </w:t>
      </w:r>
      <w:r>
        <w:rPr>
          <w:rFonts w:ascii="Tahoma" w:hAnsi="Tahoma" w:cs="Tahoma"/>
          <w:b/>
          <w:bCs/>
          <w:color w:val="333333"/>
          <w:sz w:val="21"/>
          <w:szCs w:val="21"/>
        </w:rPr>
        <w:t>D. </w:t>
      </w:r>
      <w:r>
        <w:rPr>
          <w:rFonts w:ascii="Tahoma" w:hAnsi="Tahoma" w:cs="Tahoma"/>
          <w:color w:val="000000"/>
          <w:sz w:val="21"/>
          <w:szCs w:val="21"/>
          <w:lang w:val="es-ES"/>
        </w:rPr>
        <w:t>trách nhiệm pháp lí.</w:t>
      </w:r>
    </w:p>
    <w:p w:rsidR="002316AF" w:rsidRDefault="002316AF" w:rsidP="002316AF">
      <w:pPr>
        <w:pStyle w:val="normal0"/>
        <w:shd w:val="clear" w:color="auto" w:fill="FFFFFF"/>
        <w:spacing w:before="0" w:beforeAutospacing="0" w:after="150" w:afterAutospacing="0"/>
        <w:jc w:val="both"/>
        <w:rPr>
          <w:rFonts w:ascii="Tahoma" w:hAnsi="Tahoma" w:cs="Tahoma"/>
          <w:color w:val="333333"/>
          <w:sz w:val="18"/>
          <w:szCs w:val="18"/>
        </w:rPr>
      </w:pPr>
      <w:r>
        <w:rPr>
          <w:rFonts w:ascii="Tahoma" w:hAnsi="Tahoma" w:cs="Tahoma"/>
          <w:b/>
          <w:bCs/>
          <w:color w:val="333333"/>
          <w:sz w:val="21"/>
          <w:szCs w:val="21"/>
        </w:rPr>
        <w:t>Câu 7: </w:t>
      </w:r>
      <w:r>
        <w:rPr>
          <w:rFonts w:ascii="Tahoma" w:hAnsi="Tahoma" w:cs="Tahoma"/>
          <w:color w:val="333333"/>
          <w:sz w:val="21"/>
          <w:szCs w:val="21"/>
          <w:lang w:val="fr-FR"/>
        </w:rPr>
        <w:t>Đồng bào của mỗi tôn giáo là</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A. </w:t>
      </w:r>
      <w:r>
        <w:rPr>
          <w:rFonts w:ascii="Tahoma" w:hAnsi="Tahoma" w:cs="Tahoma"/>
          <w:color w:val="000000"/>
          <w:sz w:val="21"/>
          <w:szCs w:val="21"/>
          <w:lang w:val="fr-FR"/>
        </w:rPr>
        <w:t>một bộ phận không thể tách rời của toàn dân tộc Việt Nam.</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B. </w:t>
      </w:r>
      <w:r>
        <w:rPr>
          <w:rFonts w:ascii="Tahoma" w:hAnsi="Tahoma" w:cs="Tahoma"/>
          <w:color w:val="000000"/>
          <w:sz w:val="21"/>
          <w:szCs w:val="21"/>
          <w:lang w:val="fr-FR"/>
        </w:rPr>
        <w:t>một bộ phận người sống riêng lẻ, độc lập.</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C. </w:t>
      </w:r>
      <w:r>
        <w:rPr>
          <w:rFonts w:ascii="Tahoma" w:hAnsi="Tahoma" w:cs="Tahoma"/>
          <w:color w:val="000000"/>
          <w:sz w:val="21"/>
          <w:szCs w:val="21"/>
          <w:lang w:val="fr-FR"/>
        </w:rPr>
        <w:t>một bộ phận người cần áp dụng các chính sách hỗ trợ đặc biệt.</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D. </w:t>
      </w:r>
      <w:r>
        <w:rPr>
          <w:rFonts w:ascii="Tahoma" w:hAnsi="Tahoma" w:cs="Tahoma"/>
          <w:color w:val="000000"/>
          <w:sz w:val="21"/>
          <w:szCs w:val="21"/>
          <w:lang w:val="fr-FR"/>
        </w:rPr>
        <w:t>tập hợp những người được ưu tiên về các hoạt động văn hóa.</w:t>
      </w:r>
    </w:p>
    <w:p w:rsidR="002316AF" w:rsidRDefault="002316AF" w:rsidP="002316AF">
      <w:pPr>
        <w:pStyle w:val="normal0"/>
        <w:shd w:val="clear" w:color="auto" w:fill="FFFFFF"/>
        <w:spacing w:before="0" w:beforeAutospacing="0" w:after="150" w:afterAutospacing="0"/>
        <w:rPr>
          <w:rFonts w:ascii="Tahoma" w:hAnsi="Tahoma" w:cs="Tahoma"/>
          <w:color w:val="333333"/>
          <w:sz w:val="18"/>
          <w:szCs w:val="18"/>
        </w:rPr>
      </w:pPr>
      <w:r>
        <w:rPr>
          <w:rFonts w:ascii="Tahoma" w:hAnsi="Tahoma" w:cs="Tahoma"/>
          <w:b/>
          <w:bCs/>
          <w:color w:val="333333"/>
          <w:sz w:val="21"/>
          <w:szCs w:val="21"/>
        </w:rPr>
        <w:lastRenderedPageBreak/>
        <w:t>Câu 8: </w:t>
      </w:r>
      <w:r>
        <w:rPr>
          <w:rFonts w:ascii="Tahoma" w:hAnsi="Tahoma" w:cs="Tahoma"/>
          <w:color w:val="333333"/>
          <w:sz w:val="21"/>
          <w:szCs w:val="21"/>
          <w:lang w:val="nl-NL"/>
        </w:rPr>
        <w:t>Cảnh sát giao thông xử lý việc B đi xe máy ngược chiều là biểu hiện đặc trưng nào dưới đây của pháp luật?</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A. </w:t>
      </w:r>
      <w:r>
        <w:rPr>
          <w:rFonts w:ascii="Tahoma" w:hAnsi="Tahoma" w:cs="Tahoma"/>
          <w:color w:val="000000"/>
          <w:sz w:val="21"/>
          <w:szCs w:val="21"/>
          <w:lang w:val="nl-NL"/>
        </w:rPr>
        <w:t>Tính quy phạm phổ biến.</w:t>
      </w:r>
      <w:r>
        <w:rPr>
          <w:rFonts w:ascii="Tahoma" w:hAnsi="Tahoma" w:cs="Tahoma"/>
          <w:color w:val="333333"/>
          <w:sz w:val="21"/>
          <w:szCs w:val="21"/>
        </w:rPr>
        <w:t>                               </w:t>
      </w:r>
      <w:r>
        <w:rPr>
          <w:rFonts w:ascii="Tahoma" w:hAnsi="Tahoma" w:cs="Tahoma"/>
          <w:b/>
          <w:bCs/>
          <w:color w:val="333333"/>
          <w:sz w:val="21"/>
          <w:szCs w:val="21"/>
        </w:rPr>
        <w:t>B. </w:t>
      </w:r>
      <w:r>
        <w:rPr>
          <w:rFonts w:ascii="Tahoma" w:hAnsi="Tahoma" w:cs="Tahoma"/>
          <w:color w:val="000000"/>
          <w:sz w:val="21"/>
          <w:szCs w:val="21"/>
          <w:lang w:val="nl-NL"/>
        </w:rPr>
        <w:t>Tính xác định chặt chẽ về mặt nội dung.</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C. </w:t>
      </w:r>
      <w:r>
        <w:rPr>
          <w:rFonts w:ascii="Tahoma" w:hAnsi="Tahoma" w:cs="Tahoma"/>
          <w:color w:val="000000"/>
          <w:sz w:val="21"/>
          <w:szCs w:val="21"/>
          <w:lang w:val="nl-NL"/>
        </w:rPr>
        <w:t>Tính quyền lực, bắt buộc chung.</w:t>
      </w:r>
      <w:r>
        <w:rPr>
          <w:rFonts w:ascii="Tahoma" w:hAnsi="Tahoma" w:cs="Tahoma"/>
          <w:color w:val="333333"/>
          <w:sz w:val="21"/>
          <w:szCs w:val="21"/>
        </w:rPr>
        <w:t>                  </w:t>
      </w:r>
      <w:r>
        <w:rPr>
          <w:rFonts w:ascii="Tahoma" w:hAnsi="Tahoma" w:cs="Tahoma"/>
          <w:b/>
          <w:bCs/>
          <w:color w:val="333333"/>
          <w:sz w:val="21"/>
          <w:szCs w:val="21"/>
        </w:rPr>
        <w:t>D. </w:t>
      </w:r>
      <w:r>
        <w:rPr>
          <w:rFonts w:ascii="Tahoma" w:hAnsi="Tahoma" w:cs="Tahoma"/>
          <w:color w:val="000000"/>
          <w:sz w:val="21"/>
          <w:szCs w:val="21"/>
          <w:lang w:val="nl-NL"/>
        </w:rPr>
        <w:t>Tính xác định chặt chẽ về mặt hình thức.</w:t>
      </w:r>
    </w:p>
    <w:p w:rsidR="002316AF" w:rsidRDefault="002316AF" w:rsidP="002316AF">
      <w:pPr>
        <w:pStyle w:val="normal0"/>
        <w:shd w:val="clear" w:color="auto" w:fill="FFFFFF"/>
        <w:spacing w:before="0" w:beforeAutospacing="0" w:after="150" w:afterAutospacing="0"/>
        <w:rPr>
          <w:rFonts w:ascii="Tahoma" w:hAnsi="Tahoma" w:cs="Tahoma"/>
          <w:color w:val="333333"/>
          <w:sz w:val="18"/>
          <w:szCs w:val="18"/>
        </w:rPr>
      </w:pPr>
      <w:r>
        <w:rPr>
          <w:rFonts w:ascii="Tahoma" w:hAnsi="Tahoma" w:cs="Tahoma"/>
          <w:b/>
          <w:bCs/>
          <w:color w:val="333333"/>
          <w:sz w:val="21"/>
          <w:szCs w:val="21"/>
        </w:rPr>
        <w:t>Câu 9: </w:t>
      </w:r>
      <w:r>
        <w:rPr>
          <w:rFonts w:ascii="Tahoma" w:hAnsi="Tahoma" w:cs="Tahoma"/>
          <w:color w:val="333333"/>
          <w:sz w:val="21"/>
          <w:szCs w:val="21"/>
        </w:rPr>
        <w:t>Nhận định nào sau đây thể hiện tính xác định chặt chẽ về mặt hình thức của pháp luật?</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A. </w:t>
      </w:r>
      <w:r>
        <w:rPr>
          <w:rFonts w:ascii="Tahoma" w:hAnsi="Tahoma" w:cs="Tahoma"/>
          <w:color w:val="000000"/>
          <w:sz w:val="21"/>
          <w:szCs w:val="21"/>
        </w:rPr>
        <w:t>Phải đội mũ bảo hiểm khi điều khiển xe.</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B. </w:t>
      </w:r>
      <w:r>
        <w:rPr>
          <w:rFonts w:ascii="Tahoma" w:hAnsi="Tahoma" w:cs="Tahoma"/>
          <w:color w:val="000000"/>
          <w:sz w:val="21"/>
          <w:szCs w:val="21"/>
        </w:rPr>
        <w:t>Không cứu giúp người khác khi họ gặp nạn là vi phạm pháp luật.</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C. </w:t>
      </w:r>
      <w:r>
        <w:rPr>
          <w:rFonts w:ascii="Tahoma" w:hAnsi="Tahoma" w:cs="Tahoma"/>
          <w:color w:val="000000"/>
          <w:sz w:val="21"/>
          <w:szCs w:val="21"/>
        </w:rPr>
        <w:t>Công dân Việt Nam đủ 18 tuổi trở lên có quyền bầu cử.</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D. </w:t>
      </w:r>
      <w:r>
        <w:rPr>
          <w:rFonts w:ascii="Tahoma" w:hAnsi="Tahoma" w:cs="Tahoma"/>
          <w:color w:val="000000"/>
          <w:sz w:val="21"/>
          <w:szCs w:val="21"/>
        </w:rPr>
        <w:t>Người tham gia giao thông không được chở quá hai người.</w:t>
      </w:r>
    </w:p>
    <w:p w:rsidR="002316AF" w:rsidRDefault="002316AF" w:rsidP="002316AF">
      <w:pPr>
        <w:pStyle w:val="normal0"/>
        <w:shd w:val="clear" w:color="auto" w:fill="FFFFFF"/>
        <w:spacing w:before="0" w:beforeAutospacing="0" w:after="150" w:afterAutospacing="0"/>
        <w:rPr>
          <w:rFonts w:ascii="Tahoma" w:hAnsi="Tahoma" w:cs="Tahoma"/>
          <w:color w:val="333333"/>
          <w:sz w:val="18"/>
          <w:szCs w:val="18"/>
        </w:rPr>
      </w:pPr>
      <w:r>
        <w:rPr>
          <w:rFonts w:ascii="Tahoma" w:hAnsi="Tahoma" w:cs="Tahoma"/>
          <w:b/>
          <w:bCs/>
          <w:color w:val="333333"/>
          <w:sz w:val="21"/>
          <w:szCs w:val="21"/>
        </w:rPr>
        <w:t>Câu 10: </w:t>
      </w:r>
      <w:r>
        <w:rPr>
          <w:rFonts w:ascii="Tahoma" w:hAnsi="Tahoma" w:cs="Tahoma"/>
          <w:color w:val="333333"/>
          <w:sz w:val="21"/>
          <w:szCs w:val="21"/>
        </w:rPr>
        <w:t>Người sử dụng lao động ưu tiên đối với người lao động có trình độ chuyên môn, tay nghề cao, điều này thể hiện bình đẳng trong</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A. </w:t>
      </w:r>
      <w:r>
        <w:rPr>
          <w:rFonts w:ascii="Tahoma" w:hAnsi="Tahoma" w:cs="Tahoma"/>
          <w:color w:val="000000"/>
          <w:sz w:val="21"/>
          <w:szCs w:val="21"/>
        </w:rPr>
        <w:t>thực hiện quyền lao động.</w:t>
      </w:r>
      <w:r>
        <w:rPr>
          <w:rFonts w:ascii="Tahoma" w:hAnsi="Tahoma" w:cs="Tahoma"/>
          <w:color w:val="333333"/>
          <w:sz w:val="21"/>
          <w:szCs w:val="21"/>
        </w:rPr>
        <w:t>                                 </w:t>
      </w:r>
      <w:r>
        <w:rPr>
          <w:rFonts w:ascii="Tahoma" w:hAnsi="Tahoma" w:cs="Tahoma"/>
          <w:b/>
          <w:bCs/>
          <w:color w:val="333333"/>
          <w:sz w:val="21"/>
          <w:szCs w:val="21"/>
        </w:rPr>
        <w:t>B. </w:t>
      </w:r>
      <w:r>
        <w:rPr>
          <w:rFonts w:ascii="Tahoma" w:hAnsi="Tahoma" w:cs="Tahoma"/>
          <w:color w:val="000000"/>
          <w:sz w:val="21"/>
          <w:szCs w:val="21"/>
        </w:rPr>
        <w:t>giao dịch hợp đồng lao động.</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C. </w:t>
      </w:r>
      <w:r>
        <w:rPr>
          <w:rFonts w:ascii="Tahoma" w:hAnsi="Tahoma" w:cs="Tahoma"/>
          <w:color w:val="000000"/>
          <w:sz w:val="21"/>
          <w:szCs w:val="21"/>
        </w:rPr>
        <w:t>lao động nam và lao động nữ.</w:t>
      </w:r>
      <w:r>
        <w:rPr>
          <w:rFonts w:ascii="Tahoma" w:hAnsi="Tahoma" w:cs="Tahoma"/>
          <w:color w:val="333333"/>
          <w:sz w:val="21"/>
          <w:szCs w:val="21"/>
        </w:rPr>
        <w:t>                           </w:t>
      </w:r>
      <w:r>
        <w:rPr>
          <w:rFonts w:ascii="Tahoma" w:hAnsi="Tahoma" w:cs="Tahoma"/>
          <w:b/>
          <w:bCs/>
          <w:color w:val="333333"/>
          <w:sz w:val="21"/>
          <w:szCs w:val="21"/>
        </w:rPr>
        <w:t>D. </w:t>
      </w:r>
      <w:r>
        <w:rPr>
          <w:rFonts w:ascii="Tahoma" w:hAnsi="Tahoma" w:cs="Tahoma"/>
          <w:color w:val="000000"/>
          <w:sz w:val="21"/>
          <w:szCs w:val="21"/>
        </w:rPr>
        <w:t>việc sử dụng người lao động.</w:t>
      </w:r>
    </w:p>
    <w:p w:rsidR="002316AF" w:rsidRDefault="002316AF" w:rsidP="002316AF">
      <w:pPr>
        <w:pStyle w:val="normal0"/>
        <w:shd w:val="clear" w:color="auto" w:fill="FFFFFF"/>
        <w:spacing w:before="0" w:beforeAutospacing="0" w:after="150" w:afterAutospacing="0"/>
        <w:rPr>
          <w:rFonts w:ascii="Tahoma" w:hAnsi="Tahoma" w:cs="Tahoma"/>
          <w:color w:val="333333"/>
          <w:sz w:val="18"/>
          <w:szCs w:val="18"/>
        </w:rPr>
      </w:pPr>
      <w:r>
        <w:rPr>
          <w:rFonts w:ascii="Tahoma" w:hAnsi="Tahoma" w:cs="Tahoma"/>
          <w:b/>
          <w:bCs/>
          <w:color w:val="333333"/>
          <w:sz w:val="21"/>
          <w:szCs w:val="21"/>
        </w:rPr>
        <w:t>Câu 11: </w:t>
      </w:r>
      <w:r>
        <w:rPr>
          <w:rFonts w:ascii="Tahoma" w:hAnsi="Tahoma" w:cs="Tahoma"/>
          <w:color w:val="333333"/>
          <w:sz w:val="21"/>
          <w:szCs w:val="21"/>
          <w:lang w:val="nl-NL"/>
        </w:rPr>
        <w:t>Các đồng chí cảnh sát giao thông xử lý các hành vi vi phạm giao thông khi tham gia giao thông. Trong trường hợp này pháp luật thể hiện vai trò là</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A. </w:t>
      </w:r>
      <w:r>
        <w:rPr>
          <w:rFonts w:ascii="Tahoma" w:hAnsi="Tahoma" w:cs="Tahoma"/>
          <w:color w:val="000000"/>
          <w:sz w:val="21"/>
          <w:szCs w:val="21"/>
          <w:lang w:val="nl-NL"/>
        </w:rPr>
        <w:t>phương tiện để Nhà nước quản lí xã hội.</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B. </w:t>
      </w:r>
      <w:r>
        <w:rPr>
          <w:rFonts w:ascii="Tahoma" w:hAnsi="Tahoma" w:cs="Tahoma"/>
          <w:color w:val="000000"/>
          <w:sz w:val="21"/>
          <w:szCs w:val="21"/>
          <w:lang w:val="nl-NL"/>
        </w:rPr>
        <w:t>cách để thể hiện quyền lực của giai cấp cầm quyền.</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C. </w:t>
      </w:r>
      <w:r>
        <w:rPr>
          <w:rFonts w:ascii="Tahoma" w:hAnsi="Tahoma" w:cs="Tahoma"/>
          <w:color w:val="000000"/>
          <w:sz w:val="21"/>
          <w:szCs w:val="21"/>
          <w:lang w:val="nl-NL"/>
        </w:rPr>
        <w:t>công cụ để bảo vệ quyền lợi của gia cấp cầm quyền.</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D. </w:t>
      </w:r>
      <w:r>
        <w:rPr>
          <w:rFonts w:ascii="Tahoma" w:hAnsi="Tahoma" w:cs="Tahoma"/>
          <w:color w:val="000000"/>
          <w:sz w:val="21"/>
          <w:szCs w:val="21"/>
          <w:lang w:val="nl-NL"/>
        </w:rPr>
        <w:t>Phương tiện để công dân bảo vệ quyền và lợi ích hợp pháp của mình.</w:t>
      </w:r>
    </w:p>
    <w:p w:rsidR="002316AF" w:rsidRDefault="002316AF" w:rsidP="002316AF">
      <w:pPr>
        <w:pStyle w:val="normal0"/>
        <w:shd w:val="clear" w:color="auto" w:fill="FFFFFF"/>
        <w:spacing w:before="0" w:beforeAutospacing="0" w:after="150" w:afterAutospacing="0"/>
        <w:jc w:val="both"/>
        <w:rPr>
          <w:rFonts w:ascii="Tahoma" w:hAnsi="Tahoma" w:cs="Tahoma"/>
          <w:color w:val="333333"/>
          <w:sz w:val="18"/>
          <w:szCs w:val="18"/>
        </w:rPr>
      </w:pPr>
      <w:r>
        <w:rPr>
          <w:rFonts w:ascii="Tahoma" w:hAnsi="Tahoma" w:cs="Tahoma"/>
          <w:b/>
          <w:bCs/>
          <w:color w:val="333333"/>
          <w:sz w:val="21"/>
          <w:szCs w:val="21"/>
        </w:rPr>
        <w:t>Câu 12: </w:t>
      </w:r>
      <w:r>
        <w:rPr>
          <w:rFonts w:ascii="Tahoma" w:hAnsi="Tahoma" w:cs="Tahoma"/>
          <w:color w:val="333333"/>
          <w:sz w:val="21"/>
          <w:szCs w:val="21"/>
          <w:lang w:val="es-ES"/>
        </w:rPr>
        <w:t>D kinh doanh vật liệu xây dựng đã thuê L (14 tuổi) giao hàng. Có lần L giao hàng chậm, D đã đánh L trọng thương (pháp y giám định tỉ lệ thương tật là 20%). Hành vi của D là vi phạm</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A. </w:t>
      </w:r>
      <w:r>
        <w:rPr>
          <w:rFonts w:ascii="Tahoma" w:hAnsi="Tahoma" w:cs="Tahoma"/>
          <w:color w:val="000000"/>
          <w:sz w:val="21"/>
          <w:szCs w:val="21"/>
          <w:lang w:val="es-ES"/>
        </w:rPr>
        <w:t>dân sự.</w:t>
      </w:r>
      <w:r>
        <w:rPr>
          <w:rFonts w:ascii="Tahoma" w:hAnsi="Tahoma" w:cs="Tahoma"/>
          <w:color w:val="333333"/>
          <w:sz w:val="21"/>
          <w:szCs w:val="21"/>
        </w:rPr>
        <w:t>                      </w:t>
      </w:r>
      <w:r>
        <w:rPr>
          <w:rFonts w:ascii="Tahoma" w:hAnsi="Tahoma" w:cs="Tahoma"/>
          <w:b/>
          <w:bCs/>
          <w:color w:val="333333"/>
          <w:sz w:val="21"/>
          <w:szCs w:val="21"/>
        </w:rPr>
        <w:t>B. </w:t>
      </w:r>
      <w:r>
        <w:rPr>
          <w:rFonts w:ascii="Tahoma" w:hAnsi="Tahoma" w:cs="Tahoma"/>
          <w:color w:val="000000"/>
          <w:sz w:val="21"/>
          <w:szCs w:val="21"/>
          <w:lang w:val="es-ES"/>
        </w:rPr>
        <w:t>hành chính.</w:t>
      </w:r>
      <w:r>
        <w:rPr>
          <w:rFonts w:ascii="Tahoma" w:hAnsi="Tahoma" w:cs="Tahoma"/>
          <w:color w:val="333333"/>
          <w:sz w:val="21"/>
          <w:szCs w:val="21"/>
        </w:rPr>
        <w:t>                  </w:t>
      </w:r>
      <w:r>
        <w:rPr>
          <w:rFonts w:ascii="Tahoma" w:hAnsi="Tahoma" w:cs="Tahoma"/>
          <w:b/>
          <w:bCs/>
          <w:color w:val="333333"/>
          <w:sz w:val="21"/>
          <w:szCs w:val="21"/>
        </w:rPr>
        <w:t>C. </w:t>
      </w:r>
      <w:r>
        <w:rPr>
          <w:rFonts w:ascii="Tahoma" w:hAnsi="Tahoma" w:cs="Tahoma"/>
          <w:color w:val="000000"/>
          <w:sz w:val="21"/>
          <w:szCs w:val="21"/>
          <w:lang w:val="es-ES"/>
        </w:rPr>
        <w:t>kỉ luật.</w:t>
      </w:r>
      <w:r>
        <w:rPr>
          <w:rFonts w:ascii="Tahoma" w:hAnsi="Tahoma" w:cs="Tahoma"/>
          <w:color w:val="333333"/>
          <w:sz w:val="21"/>
          <w:szCs w:val="21"/>
        </w:rPr>
        <w:t>                           </w:t>
      </w:r>
      <w:r>
        <w:rPr>
          <w:rFonts w:ascii="Tahoma" w:hAnsi="Tahoma" w:cs="Tahoma"/>
          <w:b/>
          <w:bCs/>
          <w:color w:val="333333"/>
          <w:sz w:val="21"/>
          <w:szCs w:val="21"/>
        </w:rPr>
        <w:t>D. </w:t>
      </w:r>
      <w:r>
        <w:rPr>
          <w:rFonts w:ascii="Tahoma" w:hAnsi="Tahoma" w:cs="Tahoma"/>
          <w:color w:val="000000"/>
          <w:sz w:val="21"/>
          <w:szCs w:val="21"/>
          <w:lang w:val="es-ES"/>
        </w:rPr>
        <w:t>hình sự.</w:t>
      </w:r>
    </w:p>
    <w:p w:rsidR="002316AF" w:rsidRDefault="002316AF" w:rsidP="002316AF">
      <w:pPr>
        <w:pStyle w:val="normal0"/>
        <w:shd w:val="clear" w:color="auto" w:fill="FFFFFF"/>
        <w:spacing w:before="0" w:beforeAutospacing="0" w:after="150" w:afterAutospacing="0"/>
        <w:jc w:val="both"/>
        <w:rPr>
          <w:rFonts w:ascii="Tahoma" w:hAnsi="Tahoma" w:cs="Tahoma"/>
          <w:color w:val="333333"/>
          <w:sz w:val="18"/>
          <w:szCs w:val="18"/>
        </w:rPr>
      </w:pPr>
      <w:r>
        <w:rPr>
          <w:rFonts w:ascii="Tahoma" w:hAnsi="Tahoma" w:cs="Tahoma"/>
          <w:b/>
          <w:bCs/>
          <w:color w:val="333333"/>
          <w:sz w:val="21"/>
          <w:szCs w:val="21"/>
        </w:rPr>
        <w:t>Câu 13: </w:t>
      </w:r>
      <w:r>
        <w:rPr>
          <w:rFonts w:ascii="Tahoma" w:hAnsi="Tahoma" w:cs="Tahoma"/>
          <w:color w:val="333333"/>
          <w:sz w:val="21"/>
          <w:szCs w:val="21"/>
        </w:rPr>
        <w:t>Nhà nước có nhiều chính sách ưu tiên khuyến khích con em đồng bào và các vùng khó khăn để có điều kiện học tập tốt hơn. Đây là thể hiện sự bình đẳng giữa các dân tộc trong lĩnh vực</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A. </w:t>
      </w:r>
      <w:r>
        <w:rPr>
          <w:rFonts w:ascii="Tahoma" w:hAnsi="Tahoma" w:cs="Tahoma"/>
          <w:color w:val="000000"/>
          <w:sz w:val="21"/>
          <w:szCs w:val="21"/>
        </w:rPr>
        <w:t>văn hóa.</w:t>
      </w:r>
      <w:r>
        <w:rPr>
          <w:rFonts w:ascii="Tahoma" w:hAnsi="Tahoma" w:cs="Tahoma"/>
          <w:color w:val="333333"/>
          <w:sz w:val="21"/>
          <w:szCs w:val="21"/>
        </w:rPr>
        <w:t>                    </w:t>
      </w:r>
      <w:r>
        <w:rPr>
          <w:rFonts w:ascii="Tahoma" w:hAnsi="Tahoma" w:cs="Tahoma"/>
          <w:b/>
          <w:bCs/>
          <w:color w:val="333333"/>
          <w:sz w:val="21"/>
          <w:szCs w:val="21"/>
        </w:rPr>
        <w:t>B. </w:t>
      </w:r>
      <w:r>
        <w:rPr>
          <w:rFonts w:ascii="Tahoma" w:hAnsi="Tahoma" w:cs="Tahoma"/>
          <w:color w:val="000000"/>
          <w:sz w:val="21"/>
          <w:szCs w:val="21"/>
        </w:rPr>
        <w:t>kinh tế.</w:t>
      </w:r>
      <w:r>
        <w:rPr>
          <w:rFonts w:ascii="Tahoma" w:hAnsi="Tahoma" w:cs="Tahoma"/>
          <w:color w:val="333333"/>
          <w:sz w:val="21"/>
          <w:szCs w:val="21"/>
        </w:rPr>
        <w:t>                          </w:t>
      </w:r>
      <w:r>
        <w:rPr>
          <w:rFonts w:ascii="Tahoma" w:hAnsi="Tahoma" w:cs="Tahoma"/>
          <w:b/>
          <w:bCs/>
          <w:color w:val="333333"/>
          <w:sz w:val="21"/>
          <w:szCs w:val="21"/>
        </w:rPr>
        <w:t>C. </w:t>
      </w:r>
      <w:r>
        <w:rPr>
          <w:rFonts w:ascii="Tahoma" w:hAnsi="Tahoma" w:cs="Tahoma"/>
          <w:color w:val="000000"/>
          <w:sz w:val="21"/>
          <w:szCs w:val="21"/>
        </w:rPr>
        <w:t>chính trị.</w:t>
      </w:r>
      <w:r>
        <w:rPr>
          <w:rFonts w:ascii="Tahoma" w:hAnsi="Tahoma" w:cs="Tahoma"/>
          <w:color w:val="333333"/>
          <w:sz w:val="21"/>
          <w:szCs w:val="21"/>
        </w:rPr>
        <w:t>                       </w:t>
      </w:r>
      <w:r>
        <w:rPr>
          <w:rFonts w:ascii="Tahoma" w:hAnsi="Tahoma" w:cs="Tahoma"/>
          <w:b/>
          <w:bCs/>
          <w:color w:val="333333"/>
          <w:sz w:val="21"/>
          <w:szCs w:val="21"/>
        </w:rPr>
        <w:t>D. </w:t>
      </w:r>
      <w:r>
        <w:rPr>
          <w:rFonts w:ascii="Tahoma" w:hAnsi="Tahoma" w:cs="Tahoma"/>
          <w:color w:val="000000"/>
          <w:sz w:val="21"/>
          <w:szCs w:val="21"/>
        </w:rPr>
        <w:t>giáo dục.</w:t>
      </w:r>
    </w:p>
    <w:p w:rsidR="002316AF" w:rsidRDefault="002316AF" w:rsidP="002316AF">
      <w:pPr>
        <w:pStyle w:val="normal0"/>
        <w:shd w:val="clear" w:color="auto" w:fill="FFFFFF"/>
        <w:spacing w:before="0" w:beforeAutospacing="0" w:after="150" w:afterAutospacing="0"/>
        <w:jc w:val="both"/>
        <w:rPr>
          <w:rFonts w:ascii="Tahoma" w:hAnsi="Tahoma" w:cs="Tahoma"/>
          <w:color w:val="333333"/>
          <w:sz w:val="18"/>
          <w:szCs w:val="18"/>
        </w:rPr>
      </w:pPr>
      <w:r>
        <w:rPr>
          <w:rFonts w:ascii="Tahoma" w:hAnsi="Tahoma" w:cs="Tahoma"/>
          <w:b/>
          <w:bCs/>
          <w:color w:val="333333"/>
          <w:sz w:val="21"/>
          <w:szCs w:val="21"/>
        </w:rPr>
        <w:t>Câu 14: </w:t>
      </w:r>
      <w:r>
        <w:rPr>
          <w:rFonts w:ascii="Tahoma" w:hAnsi="Tahoma" w:cs="Tahoma"/>
          <w:color w:val="333333"/>
          <w:sz w:val="21"/>
          <w:szCs w:val="21"/>
        </w:rPr>
        <w:t>Chị M điều khiển xe máy, tự giác dừng lại khi có tín hiệu đèn đỏ. Trong</w:t>
      </w:r>
      <w:r>
        <w:rPr>
          <w:rFonts w:ascii="Tahoma" w:hAnsi="Tahoma" w:cs="Tahoma"/>
          <w:i/>
          <w:iCs/>
          <w:color w:val="333333"/>
          <w:sz w:val="21"/>
          <w:szCs w:val="21"/>
        </w:rPr>
        <w:t> </w:t>
      </w:r>
      <w:r>
        <w:rPr>
          <w:rFonts w:ascii="Tahoma" w:hAnsi="Tahoma" w:cs="Tahoma"/>
          <w:color w:val="333333"/>
          <w:sz w:val="21"/>
          <w:szCs w:val="21"/>
        </w:rPr>
        <w:t>trường hợp này chị M đang</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A. </w:t>
      </w:r>
      <w:r>
        <w:rPr>
          <w:rFonts w:ascii="Tahoma" w:hAnsi="Tahoma" w:cs="Tahoma"/>
          <w:color w:val="000000"/>
          <w:sz w:val="21"/>
          <w:szCs w:val="21"/>
        </w:rPr>
        <w:t>sử dụng pháp luật.</w:t>
      </w:r>
      <w:r>
        <w:rPr>
          <w:rFonts w:ascii="Tahoma" w:hAnsi="Tahoma" w:cs="Tahoma"/>
          <w:color w:val="333333"/>
          <w:sz w:val="21"/>
          <w:szCs w:val="21"/>
        </w:rPr>
        <w:t>                                              </w:t>
      </w:r>
      <w:r>
        <w:rPr>
          <w:rFonts w:ascii="Tahoma" w:hAnsi="Tahoma" w:cs="Tahoma"/>
          <w:b/>
          <w:bCs/>
          <w:color w:val="333333"/>
          <w:sz w:val="21"/>
          <w:szCs w:val="21"/>
        </w:rPr>
        <w:t>B. </w:t>
      </w:r>
      <w:r>
        <w:rPr>
          <w:rFonts w:ascii="Tahoma" w:hAnsi="Tahoma" w:cs="Tahoma"/>
          <w:color w:val="000000"/>
          <w:sz w:val="21"/>
          <w:szCs w:val="21"/>
        </w:rPr>
        <w:t>áp dụng pháp luật.</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C. </w:t>
      </w:r>
      <w:r>
        <w:rPr>
          <w:rFonts w:ascii="Tahoma" w:hAnsi="Tahoma" w:cs="Tahoma"/>
          <w:color w:val="000000"/>
          <w:sz w:val="21"/>
          <w:szCs w:val="21"/>
        </w:rPr>
        <w:t>tuân thủ pháp luật.</w:t>
      </w:r>
      <w:r>
        <w:rPr>
          <w:rFonts w:ascii="Tahoma" w:hAnsi="Tahoma" w:cs="Tahoma"/>
          <w:color w:val="333333"/>
          <w:sz w:val="21"/>
          <w:szCs w:val="21"/>
        </w:rPr>
        <w:t>                                             </w:t>
      </w:r>
      <w:r>
        <w:rPr>
          <w:rFonts w:ascii="Tahoma" w:hAnsi="Tahoma" w:cs="Tahoma"/>
          <w:b/>
          <w:bCs/>
          <w:color w:val="333333"/>
          <w:sz w:val="21"/>
          <w:szCs w:val="21"/>
        </w:rPr>
        <w:t>D. </w:t>
      </w:r>
      <w:r>
        <w:rPr>
          <w:rFonts w:ascii="Tahoma" w:hAnsi="Tahoma" w:cs="Tahoma"/>
          <w:color w:val="000000"/>
          <w:sz w:val="21"/>
          <w:szCs w:val="21"/>
        </w:rPr>
        <w:t>thi hành pháp luật.</w:t>
      </w:r>
    </w:p>
    <w:p w:rsidR="002316AF" w:rsidRDefault="002316AF" w:rsidP="002316AF">
      <w:pPr>
        <w:pStyle w:val="normal0"/>
        <w:shd w:val="clear" w:color="auto" w:fill="FFFFFF"/>
        <w:spacing w:before="0" w:beforeAutospacing="0" w:after="150" w:afterAutospacing="0"/>
        <w:rPr>
          <w:rFonts w:ascii="Tahoma" w:hAnsi="Tahoma" w:cs="Tahoma"/>
          <w:color w:val="333333"/>
          <w:sz w:val="18"/>
          <w:szCs w:val="18"/>
        </w:rPr>
      </w:pPr>
      <w:r>
        <w:rPr>
          <w:rFonts w:ascii="Tahoma" w:hAnsi="Tahoma" w:cs="Tahoma"/>
          <w:b/>
          <w:bCs/>
          <w:color w:val="333333"/>
          <w:sz w:val="21"/>
          <w:szCs w:val="21"/>
        </w:rPr>
        <w:t>Câu 15: </w:t>
      </w:r>
      <w:r>
        <w:rPr>
          <w:rFonts w:ascii="Tahoma" w:hAnsi="Tahoma" w:cs="Tahoma"/>
          <w:color w:val="333333"/>
          <w:sz w:val="21"/>
          <w:szCs w:val="21"/>
          <w:lang w:val="es-ES"/>
        </w:rPr>
        <w:t>Công dân nam, nữ có quyền kết hôn, ly hôn. Khẳng định này thể hiện</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A. </w:t>
      </w:r>
      <w:r>
        <w:rPr>
          <w:rFonts w:ascii="Tahoma" w:hAnsi="Tahoma" w:cs="Tahoma"/>
          <w:color w:val="000000"/>
          <w:sz w:val="21"/>
          <w:szCs w:val="21"/>
          <w:lang w:val="es-ES"/>
        </w:rPr>
        <w:t>nghĩa vụ của công dân.</w:t>
      </w:r>
      <w:r>
        <w:rPr>
          <w:rFonts w:ascii="Tahoma" w:hAnsi="Tahoma" w:cs="Tahoma"/>
          <w:color w:val="333333"/>
          <w:sz w:val="21"/>
          <w:szCs w:val="21"/>
        </w:rPr>
        <w:t>                                      </w:t>
      </w:r>
      <w:r>
        <w:rPr>
          <w:rFonts w:ascii="Tahoma" w:hAnsi="Tahoma" w:cs="Tahoma"/>
          <w:b/>
          <w:bCs/>
          <w:color w:val="333333"/>
          <w:sz w:val="21"/>
          <w:szCs w:val="21"/>
        </w:rPr>
        <w:t>B. </w:t>
      </w:r>
      <w:r>
        <w:rPr>
          <w:rFonts w:ascii="Tahoma" w:hAnsi="Tahoma" w:cs="Tahoma"/>
          <w:color w:val="000000"/>
          <w:sz w:val="21"/>
          <w:szCs w:val="21"/>
          <w:lang w:val="es-ES"/>
        </w:rPr>
        <w:t>quyền của công dân.</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C. </w:t>
      </w:r>
      <w:r>
        <w:rPr>
          <w:rFonts w:ascii="Tahoma" w:hAnsi="Tahoma" w:cs="Tahoma"/>
          <w:color w:val="000000"/>
          <w:sz w:val="21"/>
          <w:szCs w:val="21"/>
          <w:lang w:val="es-ES"/>
        </w:rPr>
        <w:t>trách nhiệm của công dân.</w:t>
      </w:r>
      <w:r>
        <w:rPr>
          <w:rFonts w:ascii="Tahoma" w:hAnsi="Tahoma" w:cs="Tahoma"/>
          <w:color w:val="333333"/>
          <w:sz w:val="21"/>
          <w:szCs w:val="21"/>
        </w:rPr>
        <w:t>                                </w:t>
      </w:r>
      <w:r>
        <w:rPr>
          <w:rFonts w:ascii="Tahoma" w:hAnsi="Tahoma" w:cs="Tahoma"/>
          <w:b/>
          <w:bCs/>
          <w:color w:val="333333"/>
          <w:sz w:val="21"/>
          <w:szCs w:val="21"/>
        </w:rPr>
        <w:t>D. </w:t>
      </w:r>
      <w:r>
        <w:rPr>
          <w:rFonts w:ascii="Tahoma" w:hAnsi="Tahoma" w:cs="Tahoma"/>
          <w:color w:val="000000"/>
          <w:sz w:val="21"/>
          <w:szCs w:val="21"/>
          <w:lang w:val="es-ES"/>
        </w:rPr>
        <w:t>quyền và nghĩa vụ của công dân.</w:t>
      </w:r>
    </w:p>
    <w:p w:rsidR="002316AF" w:rsidRDefault="002316AF" w:rsidP="002316AF">
      <w:pPr>
        <w:pStyle w:val="normal0"/>
        <w:shd w:val="clear" w:color="auto" w:fill="FFFFFF"/>
        <w:spacing w:before="0" w:beforeAutospacing="0" w:after="150" w:afterAutospacing="0"/>
        <w:jc w:val="both"/>
        <w:rPr>
          <w:rFonts w:ascii="Tahoma" w:hAnsi="Tahoma" w:cs="Tahoma"/>
          <w:color w:val="333333"/>
          <w:sz w:val="18"/>
          <w:szCs w:val="18"/>
        </w:rPr>
      </w:pPr>
      <w:r>
        <w:rPr>
          <w:rFonts w:ascii="Tahoma" w:hAnsi="Tahoma" w:cs="Tahoma"/>
          <w:b/>
          <w:bCs/>
          <w:color w:val="333333"/>
          <w:sz w:val="21"/>
          <w:szCs w:val="21"/>
        </w:rPr>
        <w:t>Câu 16: </w:t>
      </w:r>
      <w:r>
        <w:rPr>
          <w:rFonts w:ascii="Tahoma" w:hAnsi="Tahoma" w:cs="Tahoma"/>
          <w:color w:val="333333"/>
          <w:sz w:val="21"/>
          <w:szCs w:val="21"/>
        </w:rPr>
        <w:t>Chị Q gửi đơn khiếu nại lên UBND xã D về quyết định thu hồi đất của Chủ tịch xã. Chị Q đã</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A. </w:t>
      </w:r>
      <w:r>
        <w:rPr>
          <w:rFonts w:ascii="Tahoma" w:hAnsi="Tahoma" w:cs="Tahoma"/>
          <w:color w:val="000000"/>
          <w:sz w:val="21"/>
          <w:szCs w:val="21"/>
        </w:rPr>
        <w:t>sử dụng pháp luật.</w:t>
      </w:r>
      <w:r>
        <w:rPr>
          <w:rFonts w:ascii="Tahoma" w:hAnsi="Tahoma" w:cs="Tahoma"/>
          <w:color w:val="333333"/>
          <w:sz w:val="21"/>
          <w:szCs w:val="21"/>
        </w:rPr>
        <w:t>                                              </w:t>
      </w:r>
      <w:r>
        <w:rPr>
          <w:rFonts w:ascii="Tahoma" w:hAnsi="Tahoma" w:cs="Tahoma"/>
          <w:b/>
          <w:bCs/>
          <w:color w:val="333333"/>
          <w:sz w:val="21"/>
          <w:szCs w:val="21"/>
        </w:rPr>
        <w:t>B. </w:t>
      </w:r>
      <w:r>
        <w:rPr>
          <w:rFonts w:ascii="Tahoma" w:hAnsi="Tahoma" w:cs="Tahoma"/>
          <w:color w:val="000000"/>
          <w:sz w:val="21"/>
          <w:szCs w:val="21"/>
        </w:rPr>
        <w:t>áp dụng pháp luật.</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C. </w:t>
      </w:r>
      <w:r>
        <w:rPr>
          <w:rFonts w:ascii="Tahoma" w:hAnsi="Tahoma" w:cs="Tahoma"/>
          <w:color w:val="000000"/>
          <w:sz w:val="21"/>
          <w:szCs w:val="21"/>
        </w:rPr>
        <w:t>tuân thủ pháp luật.</w:t>
      </w:r>
      <w:r>
        <w:rPr>
          <w:rFonts w:ascii="Tahoma" w:hAnsi="Tahoma" w:cs="Tahoma"/>
          <w:color w:val="333333"/>
          <w:sz w:val="21"/>
          <w:szCs w:val="21"/>
        </w:rPr>
        <w:t>                                             </w:t>
      </w:r>
      <w:r>
        <w:rPr>
          <w:rFonts w:ascii="Tahoma" w:hAnsi="Tahoma" w:cs="Tahoma"/>
          <w:b/>
          <w:bCs/>
          <w:color w:val="333333"/>
          <w:sz w:val="21"/>
          <w:szCs w:val="21"/>
        </w:rPr>
        <w:t>D. </w:t>
      </w:r>
      <w:r>
        <w:rPr>
          <w:rFonts w:ascii="Tahoma" w:hAnsi="Tahoma" w:cs="Tahoma"/>
          <w:color w:val="000000"/>
          <w:sz w:val="21"/>
          <w:szCs w:val="21"/>
        </w:rPr>
        <w:t>thi hành pháp luật.</w:t>
      </w:r>
    </w:p>
    <w:p w:rsidR="002316AF" w:rsidRDefault="002316AF" w:rsidP="002316AF">
      <w:pPr>
        <w:pStyle w:val="normal0"/>
        <w:shd w:val="clear" w:color="auto" w:fill="FFFFFF"/>
        <w:spacing w:before="0" w:beforeAutospacing="0" w:after="150" w:afterAutospacing="0"/>
        <w:rPr>
          <w:rFonts w:ascii="Tahoma" w:hAnsi="Tahoma" w:cs="Tahoma"/>
          <w:color w:val="333333"/>
          <w:sz w:val="18"/>
          <w:szCs w:val="18"/>
        </w:rPr>
      </w:pPr>
      <w:r>
        <w:rPr>
          <w:rFonts w:ascii="Tahoma" w:hAnsi="Tahoma" w:cs="Tahoma"/>
          <w:b/>
          <w:bCs/>
          <w:color w:val="333333"/>
          <w:sz w:val="21"/>
          <w:szCs w:val="21"/>
        </w:rPr>
        <w:t>Câu 17: </w:t>
      </w:r>
      <w:r>
        <w:rPr>
          <w:rFonts w:ascii="Tahoma" w:hAnsi="Tahoma" w:cs="Tahoma"/>
          <w:color w:val="333333"/>
          <w:sz w:val="21"/>
          <w:szCs w:val="21"/>
          <w:lang w:val="nl-NL"/>
        </w:rPr>
        <w:t>Nhờ luật sư tư vấn nên việc khiếu nại về việc bồi thường đất của gia đình ông S đã được giải quyết. Trường hợp này pháp luật là phương tiện để công dân bảo vệ</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A. </w:t>
      </w:r>
      <w:r>
        <w:rPr>
          <w:rFonts w:ascii="Tahoma" w:hAnsi="Tahoma" w:cs="Tahoma"/>
          <w:color w:val="000000"/>
          <w:sz w:val="21"/>
          <w:szCs w:val="21"/>
          <w:lang w:val="nl-NL"/>
        </w:rPr>
        <w:t>nghĩa vụ và lợi ích của mình.</w:t>
      </w:r>
      <w:r>
        <w:rPr>
          <w:rFonts w:ascii="Tahoma" w:hAnsi="Tahoma" w:cs="Tahoma"/>
          <w:color w:val="333333"/>
          <w:sz w:val="21"/>
          <w:szCs w:val="21"/>
        </w:rPr>
        <w:t>                                    </w:t>
      </w:r>
      <w:r>
        <w:rPr>
          <w:rFonts w:ascii="Tahoma" w:hAnsi="Tahoma" w:cs="Tahoma"/>
          <w:b/>
          <w:bCs/>
          <w:color w:val="333333"/>
          <w:sz w:val="21"/>
          <w:szCs w:val="21"/>
        </w:rPr>
        <w:t>B. </w:t>
      </w:r>
      <w:r>
        <w:rPr>
          <w:rFonts w:ascii="Tahoma" w:hAnsi="Tahoma" w:cs="Tahoma"/>
          <w:color w:val="000000"/>
          <w:sz w:val="21"/>
          <w:szCs w:val="21"/>
          <w:lang w:val="nl-NL"/>
        </w:rPr>
        <w:t>quyền và trách nhiệm của mình.</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lastRenderedPageBreak/>
        <w:t>    </w:t>
      </w:r>
      <w:r>
        <w:rPr>
          <w:rFonts w:ascii="Tahoma" w:hAnsi="Tahoma" w:cs="Tahoma"/>
          <w:b/>
          <w:bCs/>
          <w:color w:val="333333"/>
          <w:sz w:val="21"/>
          <w:szCs w:val="21"/>
        </w:rPr>
        <w:t>C. </w:t>
      </w:r>
      <w:r>
        <w:rPr>
          <w:rFonts w:ascii="Tahoma" w:hAnsi="Tahoma" w:cs="Tahoma"/>
          <w:color w:val="000000"/>
          <w:sz w:val="21"/>
          <w:szCs w:val="21"/>
          <w:lang w:val="nl-NL"/>
        </w:rPr>
        <w:t>quyền và nghĩa vụ của mình.</w:t>
      </w:r>
      <w:r>
        <w:rPr>
          <w:rFonts w:ascii="Tahoma" w:hAnsi="Tahoma" w:cs="Tahoma"/>
          <w:color w:val="333333"/>
          <w:sz w:val="21"/>
          <w:szCs w:val="21"/>
        </w:rPr>
        <w:t>                         </w:t>
      </w:r>
      <w:r>
        <w:rPr>
          <w:rFonts w:ascii="Tahoma" w:hAnsi="Tahoma" w:cs="Tahoma"/>
          <w:b/>
          <w:bCs/>
          <w:color w:val="333333"/>
          <w:sz w:val="21"/>
          <w:szCs w:val="21"/>
        </w:rPr>
        <w:t>D. </w:t>
      </w:r>
      <w:r>
        <w:rPr>
          <w:rFonts w:ascii="Tahoma" w:hAnsi="Tahoma" w:cs="Tahoma"/>
          <w:color w:val="000000"/>
          <w:sz w:val="21"/>
          <w:szCs w:val="21"/>
          <w:lang w:val="nl-NL"/>
        </w:rPr>
        <w:t>quyền và lợi ích hợp pháp của mình.</w:t>
      </w:r>
    </w:p>
    <w:p w:rsidR="002316AF" w:rsidRDefault="002316AF" w:rsidP="002316AF">
      <w:pPr>
        <w:pStyle w:val="normal0"/>
        <w:shd w:val="clear" w:color="auto" w:fill="FFFFFF"/>
        <w:spacing w:before="0" w:beforeAutospacing="0" w:after="150" w:afterAutospacing="0"/>
        <w:jc w:val="both"/>
        <w:rPr>
          <w:rFonts w:ascii="Tahoma" w:hAnsi="Tahoma" w:cs="Tahoma"/>
          <w:color w:val="333333"/>
          <w:sz w:val="18"/>
          <w:szCs w:val="18"/>
        </w:rPr>
      </w:pPr>
      <w:r>
        <w:rPr>
          <w:rFonts w:ascii="Tahoma" w:hAnsi="Tahoma" w:cs="Tahoma"/>
          <w:b/>
          <w:bCs/>
          <w:color w:val="333333"/>
          <w:sz w:val="21"/>
          <w:szCs w:val="21"/>
        </w:rPr>
        <w:t>Câu 18: </w:t>
      </w:r>
      <w:r>
        <w:rPr>
          <w:rFonts w:ascii="Tahoma" w:hAnsi="Tahoma" w:cs="Tahoma"/>
          <w:color w:val="333333"/>
          <w:sz w:val="21"/>
          <w:szCs w:val="21"/>
          <w:lang w:val="es-ES"/>
        </w:rPr>
        <w:t>Tập hợp những người cùng tin theo một hệ thống giáo lí, giáo luật, lễ nghi và tổ chức theo một cơ cấu nhất định được Nhà nước công nhận, được gọi là gì?</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A. </w:t>
      </w:r>
      <w:r>
        <w:rPr>
          <w:rFonts w:ascii="Tahoma" w:hAnsi="Tahoma" w:cs="Tahoma"/>
          <w:color w:val="000000"/>
          <w:sz w:val="21"/>
          <w:szCs w:val="21"/>
          <w:lang w:val="es-ES"/>
        </w:rPr>
        <w:t>Tổ chức tôn giáo.</w:t>
      </w:r>
      <w:r>
        <w:rPr>
          <w:rFonts w:ascii="Tahoma" w:hAnsi="Tahoma" w:cs="Tahoma"/>
          <w:color w:val="333333"/>
          <w:sz w:val="21"/>
          <w:szCs w:val="21"/>
        </w:rPr>
        <w:t>                                                </w:t>
      </w:r>
      <w:r>
        <w:rPr>
          <w:rFonts w:ascii="Tahoma" w:hAnsi="Tahoma" w:cs="Tahoma"/>
          <w:b/>
          <w:bCs/>
          <w:color w:val="333333"/>
          <w:sz w:val="21"/>
          <w:szCs w:val="21"/>
        </w:rPr>
        <w:t>B. </w:t>
      </w:r>
      <w:r>
        <w:rPr>
          <w:rFonts w:ascii="Tahoma" w:hAnsi="Tahoma" w:cs="Tahoma"/>
          <w:color w:val="000000"/>
          <w:sz w:val="21"/>
          <w:szCs w:val="21"/>
          <w:lang w:val="en-GB"/>
        </w:rPr>
        <w:t>Ban trị sự tôn giáo.</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C. </w:t>
      </w:r>
      <w:r>
        <w:rPr>
          <w:rFonts w:ascii="Tahoma" w:hAnsi="Tahoma" w:cs="Tahoma"/>
          <w:color w:val="000000"/>
          <w:sz w:val="21"/>
          <w:szCs w:val="21"/>
          <w:lang w:val="es-ES"/>
        </w:rPr>
        <w:t>Cơ sở tôn giáo.</w:t>
      </w:r>
      <w:r>
        <w:rPr>
          <w:rFonts w:ascii="Tahoma" w:hAnsi="Tahoma" w:cs="Tahoma"/>
          <w:color w:val="333333"/>
          <w:sz w:val="21"/>
          <w:szCs w:val="21"/>
        </w:rPr>
        <w:t>                                                    </w:t>
      </w:r>
      <w:r>
        <w:rPr>
          <w:rFonts w:ascii="Tahoma" w:hAnsi="Tahoma" w:cs="Tahoma"/>
          <w:b/>
          <w:bCs/>
          <w:color w:val="333333"/>
          <w:sz w:val="21"/>
          <w:szCs w:val="21"/>
        </w:rPr>
        <w:t>D. </w:t>
      </w:r>
      <w:r>
        <w:rPr>
          <w:rFonts w:ascii="Tahoma" w:hAnsi="Tahoma" w:cs="Tahoma"/>
          <w:color w:val="000000"/>
          <w:sz w:val="21"/>
          <w:szCs w:val="21"/>
          <w:lang w:val="es-ES"/>
        </w:rPr>
        <w:t>Trụ sở tôn giáo.</w:t>
      </w:r>
    </w:p>
    <w:p w:rsidR="002316AF" w:rsidRDefault="002316AF" w:rsidP="002316AF">
      <w:pPr>
        <w:pStyle w:val="normal0"/>
        <w:shd w:val="clear" w:color="auto" w:fill="FFFFFF"/>
        <w:spacing w:before="0" w:beforeAutospacing="0" w:after="150" w:afterAutospacing="0"/>
        <w:rPr>
          <w:rFonts w:ascii="Tahoma" w:hAnsi="Tahoma" w:cs="Tahoma"/>
          <w:color w:val="333333"/>
          <w:sz w:val="18"/>
          <w:szCs w:val="18"/>
        </w:rPr>
      </w:pPr>
      <w:r>
        <w:rPr>
          <w:rFonts w:ascii="Tahoma" w:hAnsi="Tahoma" w:cs="Tahoma"/>
          <w:b/>
          <w:bCs/>
          <w:color w:val="333333"/>
          <w:sz w:val="21"/>
          <w:szCs w:val="21"/>
        </w:rPr>
        <w:t>Câu 19: </w:t>
      </w:r>
      <w:r>
        <w:rPr>
          <w:rFonts w:ascii="Tahoma" w:hAnsi="Tahoma" w:cs="Tahoma"/>
          <w:color w:val="333333"/>
          <w:sz w:val="21"/>
          <w:szCs w:val="21"/>
          <w:lang w:val="es-ES"/>
        </w:rPr>
        <w:t>Công dân không bị phân biệt đối xử trong việc hưởng quyền, thực hiện nghĩa vụ và chịu trách nhiệm pháp lí theo quy định của pháp luật là</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A. </w:t>
      </w:r>
      <w:r>
        <w:rPr>
          <w:rFonts w:ascii="Tahoma" w:hAnsi="Tahoma" w:cs="Tahoma"/>
          <w:color w:val="000000"/>
          <w:sz w:val="21"/>
          <w:szCs w:val="21"/>
          <w:lang w:val="es-ES"/>
        </w:rPr>
        <w:t>bình đẳng trước pháp luật.</w:t>
      </w:r>
      <w:r>
        <w:rPr>
          <w:rFonts w:ascii="Tahoma" w:hAnsi="Tahoma" w:cs="Tahoma"/>
          <w:color w:val="333333"/>
          <w:sz w:val="21"/>
          <w:szCs w:val="21"/>
        </w:rPr>
        <w:t>                                </w:t>
      </w:r>
      <w:r>
        <w:rPr>
          <w:rFonts w:ascii="Tahoma" w:hAnsi="Tahoma" w:cs="Tahoma"/>
          <w:b/>
          <w:bCs/>
          <w:color w:val="333333"/>
          <w:sz w:val="21"/>
          <w:szCs w:val="21"/>
        </w:rPr>
        <w:t>B. </w:t>
      </w:r>
      <w:r>
        <w:rPr>
          <w:rFonts w:ascii="Tahoma" w:hAnsi="Tahoma" w:cs="Tahoma"/>
          <w:color w:val="000000"/>
          <w:sz w:val="21"/>
          <w:szCs w:val="21"/>
          <w:lang w:val="es-ES"/>
        </w:rPr>
        <w:t>bình đẳng về trách nhiệm.</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C. </w:t>
      </w:r>
      <w:r>
        <w:rPr>
          <w:rFonts w:ascii="Tahoma" w:hAnsi="Tahoma" w:cs="Tahoma"/>
          <w:color w:val="000000"/>
          <w:sz w:val="21"/>
          <w:szCs w:val="21"/>
          <w:lang w:val="es-ES"/>
        </w:rPr>
        <w:t>bình đẳng về nghĩa vụ.</w:t>
      </w:r>
      <w:r>
        <w:rPr>
          <w:rFonts w:ascii="Tahoma" w:hAnsi="Tahoma" w:cs="Tahoma"/>
          <w:color w:val="333333"/>
          <w:sz w:val="21"/>
          <w:szCs w:val="21"/>
        </w:rPr>
        <w:t>                                      </w:t>
      </w:r>
      <w:r>
        <w:rPr>
          <w:rFonts w:ascii="Tahoma" w:hAnsi="Tahoma" w:cs="Tahoma"/>
          <w:b/>
          <w:bCs/>
          <w:color w:val="333333"/>
          <w:sz w:val="21"/>
          <w:szCs w:val="21"/>
        </w:rPr>
        <w:t>D. </w:t>
      </w:r>
      <w:r>
        <w:rPr>
          <w:rFonts w:ascii="Tahoma" w:hAnsi="Tahoma" w:cs="Tahoma"/>
          <w:color w:val="000000"/>
          <w:sz w:val="21"/>
          <w:szCs w:val="21"/>
          <w:lang w:val="es-ES"/>
        </w:rPr>
        <w:t>bình đẳng về quyền.</w:t>
      </w:r>
    </w:p>
    <w:p w:rsidR="002316AF" w:rsidRDefault="002316AF" w:rsidP="002316AF">
      <w:pPr>
        <w:pStyle w:val="normal0"/>
        <w:shd w:val="clear" w:color="auto" w:fill="FFFFFF"/>
        <w:spacing w:before="0" w:beforeAutospacing="0" w:after="150" w:afterAutospacing="0"/>
        <w:rPr>
          <w:rFonts w:ascii="Tahoma" w:hAnsi="Tahoma" w:cs="Tahoma"/>
          <w:color w:val="333333"/>
          <w:sz w:val="18"/>
          <w:szCs w:val="18"/>
        </w:rPr>
      </w:pPr>
      <w:r>
        <w:rPr>
          <w:rFonts w:ascii="Tahoma" w:hAnsi="Tahoma" w:cs="Tahoma"/>
          <w:b/>
          <w:bCs/>
          <w:color w:val="333333"/>
          <w:sz w:val="21"/>
          <w:szCs w:val="21"/>
        </w:rPr>
        <w:t>Câu 20: </w:t>
      </w:r>
      <w:r>
        <w:rPr>
          <w:rFonts w:ascii="Tahoma" w:hAnsi="Tahoma" w:cs="Tahoma"/>
          <w:color w:val="333333"/>
          <w:sz w:val="21"/>
          <w:szCs w:val="21"/>
        </w:rPr>
        <w:t>Ông H đã có giấy phép kinh doanh dịch vụ ăn uống nhưng thấy mặt bằng rộng nên ông H làm hồ sơ xin đăng ký kinh doanh thêm dịch vụ vui chơi giải trí. Ông H đã sử dụng quyền nào sau đây?</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A. </w:t>
      </w:r>
      <w:r>
        <w:rPr>
          <w:rFonts w:ascii="Tahoma" w:hAnsi="Tahoma" w:cs="Tahoma"/>
          <w:color w:val="000000"/>
          <w:sz w:val="21"/>
          <w:szCs w:val="21"/>
        </w:rPr>
        <w:t>Quyền tự do lựa chọn hình thức tổ chức kinh doanh.</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B. </w:t>
      </w:r>
      <w:r>
        <w:rPr>
          <w:rFonts w:ascii="Tahoma" w:hAnsi="Tahoma" w:cs="Tahoma"/>
          <w:color w:val="000000"/>
          <w:sz w:val="21"/>
          <w:szCs w:val="21"/>
        </w:rPr>
        <w:t>Quyền được khuyến phát triển trong kinh doanh.</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C. </w:t>
      </w:r>
      <w:r>
        <w:rPr>
          <w:rFonts w:ascii="Tahoma" w:hAnsi="Tahoma" w:cs="Tahoma"/>
          <w:color w:val="000000"/>
          <w:sz w:val="21"/>
          <w:szCs w:val="21"/>
        </w:rPr>
        <w:t>Quyền chủ động mở rộng quy mô.</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D. </w:t>
      </w:r>
      <w:r>
        <w:rPr>
          <w:rFonts w:ascii="Tahoma" w:hAnsi="Tahoma" w:cs="Tahoma"/>
          <w:color w:val="000000"/>
          <w:sz w:val="21"/>
          <w:szCs w:val="21"/>
        </w:rPr>
        <w:t>Quyền tự chủ đăng kí kinh doanh.</w:t>
      </w:r>
    </w:p>
    <w:p w:rsidR="002316AF" w:rsidRDefault="002316AF" w:rsidP="002316AF">
      <w:pPr>
        <w:pStyle w:val="normal0"/>
        <w:shd w:val="clear" w:color="auto" w:fill="FFFFFF"/>
        <w:spacing w:before="0" w:beforeAutospacing="0" w:after="150" w:afterAutospacing="0"/>
        <w:rPr>
          <w:rFonts w:ascii="Tahoma" w:hAnsi="Tahoma" w:cs="Tahoma"/>
          <w:color w:val="333333"/>
          <w:sz w:val="18"/>
          <w:szCs w:val="18"/>
        </w:rPr>
      </w:pPr>
      <w:r>
        <w:rPr>
          <w:rFonts w:ascii="Tahoma" w:hAnsi="Tahoma" w:cs="Tahoma"/>
          <w:b/>
          <w:bCs/>
          <w:color w:val="333333"/>
          <w:sz w:val="21"/>
          <w:szCs w:val="21"/>
        </w:rPr>
        <w:t>Câu 21: </w:t>
      </w:r>
      <w:r>
        <w:rPr>
          <w:rFonts w:ascii="Tahoma" w:hAnsi="Tahoma" w:cs="Tahoma"/>
          <w:color w:val="333333"/>
          <w:sz w:val="21"/>
          <w:szCs w:val="21"/>
        </w:rPr>
        <w:t>Pháp luật là quy tắc xử sự chung áp dụng nhiều lần, nhiều nơi. Điều này thể hiện tính</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A. </w:t>
      </w:r>
      <w:r>
        <w:rPr>
          <w:rFonts w:ascii="Tahoma" w:hAnsi="Tahoma" w:cs="Tahoma"/>
          <w:color w:val="000000"/>
          <w:sz w:val="21"/>
          <w:szCs w:val="21"/>
        </w:rPr>
        <w:t>chặt chẽ về mặt hình thức.</w:t>
      </w:r>
      <w:r>
        <w:rPr>
          <w:rFonts w:ascii="Tahoma" w:hAnsi="Tahoma" w:cs="Tahoma"/>
          <w:color w:val="333333"/>
          <w:sz w:val="21"/>
          <w:szCs w:val="21"/>
        </w:rPr>
        <w:t>                                </w:t>
      </w:r>
      <w:r>
        <w:rPr>
          <w:rFonts w:ascii="Tahoma" w:hAnsi="Tahoma" w:cs="Tahoma"/>
          <w:b/>
          <w:bCs/>
          <w:color w:val="333333"/>
          <w:sz w:val="21"/>
          <w:szCs w:val="21"/>
        </w:rPr>
        <w:t>B. </w:t>
      </w:r>
      <w:r>
        <w:rPr>
          <w:rFonts w:ascii="Tahoma" w:hAnsi="Tahoma" w:cs="Tahoma"/>
          <w:color w:val="000000"/>
          <w:sz w:val="21"/>
          <w:szCs w:val="21"/>
        </w:rPr>
        <w:t>quyền lực, bắt buộc chung.</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C. </w:t>
      </w:r>
      <w:r>
        <w:rPr>
          <w:rFonts w:ascii="Tahoma" w:hAnsi="Tahoma" w:cs="Tahoma"/>
          <w:color w:val="000000"/>
          <w:sz w:val="21"/>
          <w:szCs w:val="21"/>
        </w:rPr>
        <w:t>quy phạm phổ biến.</w:t>
      </w:r>
      <w:r>
        <w:rPr>
          <w:rFonts w:ascii="Tahoma" w:hAnsi="Tahoma" w:cs="Tahoma"/>
          <w:color w:val="333333"/>
          <w:sz w:val="21"/>
          <w:szCs w:val="21"/>
        </w:rPr>
        <w:t>                                           </w:t>
      </w:r>
      <w:r>
        <w:rPr>
          <w:rFonts w:ascii="Tahoma" w:hAnsi="Tahoma" w:cs="Tahoma"/>
          <w:b/>
          <w:bCs/>
          <w:color w:val="333333"/>
          <w:sz w:val="21"/>
          <w:szCs w:val="21"/>
        </w:rPr>
        <w:t>D. </w:t>
      </w:r>
      <w:r>
        <w:rPr>
          <w:rFonts w:ascii="Tahoma" w:hAnsi="Tahoma" w:cs="Tahoma"/>
          <w:color w:val="000000"/>
          <w:sz w:val="21"/>
          <w:szCs w:val="21"/>
        </w:rPr>
        <w:t>chặt chẽ về mặt nội dung.</w:t>
      </w:r>
    </w:p>
    <w:p w:rsidR="002316AF" w:rsidRDefault="002316AF" w:rsidP="002316AF">
      <w:pPr>
        <w:pStyle w:val="normal0"/>
        <w:shd w:val="clear" w:color="auto" w:fill="FFFFFF"/>
        <w:spacing w:before="0" w:beforeAutospacing="0" w:after="150" w:afterAutospacing="0"/>
        <w:jc w:val="both"/>
        <w:rPr>
          <w:rFonts w:ascii="Tahoma" w:hAnsi="Tahoma" w:cs="Tahoma"/>
          <w:color w:val="333333"/>
          <w:sz w:val="18"/>
          <w:szCs w:val="18"/>
        </w:rPr>
      </w:pPr>
      <w:r>
        <w:rPr>
          <w:rFonts w:ascii="Tahoma" w:hAnsi="Tahoma" w:cs="Tahoma"/>
          <w:b/>
          <w:bCs/>
          <w:color w:val="333333"/>
          <w:sz w:val="21"/>
          <w:szCs w:val="21"/>
        </w:rPr>
        <w:t>Câu 22: </w:t>
      </w:r>
      <w:r>
        <w:rPr>
          <w:rFonts w:ascii="Tahoma" w:hAnsi="Tahoma" w:cs="Tahoma"/>
          <w:color w:val="000000"/>
          <w:sz w:val="21"/>
          <w:szCs w:val="21"/>
          <w:lang w:val="fr-FR"/>
        </w:rPr>
        <w:t> Nhà nước sử dụng các công cụ chủ yếu nào để khuyến khích các hoạt động kinh doanh trong những ngành nghề có lợi cho sự phát triển kinh tế xã hội của đất nước ?</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A. </w:t>
      </w:r>
      <w:r>
        <w:rPr>
          <w:rFonts w:ascii="Tahoma" w:hAnsi="Tahoma" w:cs="Tahoma"/>
          <w:color w:val="000000"/>
          <w:sz w:val="21"/>
          <w:szCs w:val="21"/>
          <w:lang w:val="fr-FR"/>
        </w:rPr>
        <w:t>Môi trường đầu tư.</w:t>
      </w:r>
      <w:r>
        <w:rPr>
          <w:rFonts w:ascii="Tahoma" w:hAnsi="Tahoma" w:cs="Tahoma"/>
          <w:color w:val="333333"/>
          <w:sz w:val="21"/>
          <w:szCs w:val="21"/>
        </w:rPr>
        <w:t>                                              </w:t>
      </w:r>
      <w:r>
        <w:rPr>
          <w:rFonts w:ascii="Tahoma" w:hAnsi="Tahoma" w:cs="Tahoma"/>
          <w:b/>
          <w:bCs/>
          <w:color w:val="333333"/>
          <w:sz w:val="21"/>
          <w:szCs w:val="21"/>
        </w:rPr>
        <w:t>B. </w:t>
      </w:r>
      <w:r>
        <w:rPr>
          <w:rFonts w:ascii="Tahoma" w:hAnsi="Tahoma" w:cs="Tahoma"/>
          <w:color w:val="000000"/>
          <w:sz w:val="21"/>
          <w:szCs w:val="21"/>
          <w:lang w:val="fr-FR"/>
        </w:rPr>
        <w:t>Lãi suất ngân hàng.</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C. </w:t>
      </w:r>
      <w:r>
        <w:rPr>
          <w:rFonts w:ascii="Tahoma" w:hAnsi="Tahoma" w:cs="Tahoma"/>
          <w:color w:val="000000"/>
          <w:sz w:val="21"/>
          <w:szCs w:val="21"/>
          <w:lang w:val="fr-FR"/>
        </w:rPr>
        <w:t>Chính sách thuế.          </w:t>
      </w:r>
      <w:r>
        <w:rPr>
          <w:rFonts w:ascii="Tahoma" w:hAnsi="Tahoma" w:cs="Tahoma"/>
          <w:color w:val="333333"/>
          <w:sz w:val="21"/>
          <w:szCs w:val="21"/>
        </w:rPr>
        <w:t>                                       </w:t>
      </w:r>
      <w:r>
        <w:rPr>
          <w:rFonts w:ascii="Tahoma" w:hAnsi="Tahoma" w:cs="Tahoma"/>
          <w:b/>
          <w:bCs/>
          <w:color w:val="333333"/>
          <w:sz w:val="21"/>
          <w:szCs w:val="21"/>
        </w:rPr>
        <w:t>D. </w:t>
      </w:r>
      <w:r>
        <w:rPr>
          <w:rFonts w:ascii="Tahoma" w:hAnsi="Tahoma" w:cs="Tahoma"/>
          <w:color w:val="000000"/>
          <w:sz w:val="21"/>
          <w:szCs w:val="21"/>
          <w:lang w:val="fr-FR"/>
        </w:rPr>
        <w:t>Chính sách việc làm.</w:t>
      </w:r>
    </w:p>
    <w:p w:rsidR="002316AF" w:rsidRDefault="002316AF" w:rsidP="002316AF">
      <w:pPr>
        <w:pStyle w:val="normal0"/>
        <w:shd w:val="clear" w:color="auto" w:fill="FFFFFF"/>
        <w:spacing w:before="0" w:beforeAutospacing="0" w:after="150" w:afterAutospacing="0"/>
        <w:rPr>
          <w:rFonts w:ascii="Tahoma" w:hAnsi="Tahoma" w:cs="Tahoma"/>
          <w:color w:val="333333"/>
          <w:sz w:val="18"/>
          <w:szCs w:val="18"/>
        </w:rPr>
      </w:pPr>
      <w:r>
        <w:rPr>
          <w:rFonts w:ascii="Tahoma" w:hAnsi="Tahoma" w:cs="Tahoma"/>
          <w:b/>
          <w:bCs/>
          <w:color w:val="333333"/>
          <w:sz w:val="21"/>
          <w:szCs w:val="21"/>
        </w:rPr>
        <w:t>Câu 23: </w:t>
      </w:r>
      <w:r>
        <w:rPr>
          <w:rFonts w:ascii="Tahoma" w:hAnsi="Tahoma" w:cs="Tahoma"/>
          <w:color w:val="333333"/>
          <w:sz w:val="21"/>
          <w:szCs w:val="21"/>
        </w:rPr>
        <w:t>Bình đẳng giữa người sử dụng lao động và người lao động được thể hiện thông qua</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A. </w:t>
      </w:r>
      <w:r>
        <w:rPr>
          <w:rFonts w:ascii="Tahoma" w:hAnsi="Tahoma" w:cs="Tahoma"/>
          <w:color w:val="000000"/>
          <w:sz w:val="21"/>
          <w:szCs w:val="21"/>
        </w:rPr>
        <w:t>việc sử dụng lao động.</w:t>
      </w:r>
      <w:r>
        <w:rPr>
          <w:rFonts w:ascii="Tahoma" w:hAnsi="Tahoma" w:cs="Tahoma"/>
          <w:color w:val="333333"/>
          <w:sz w:val="21"/>
          <w:szCs w:val="21"/>
        </w:rPr>
        <w:t>                                       </w:t>
      </w:r>
      <w:r>
        <w:rPr>
          <w:rFonts w:ascii="Tahoma" w:hAnsi="Tahoma" w:cs="Tahoma"/>
          <w:b/>
          <w:bCs/>
          <w:color w:val="333333"/>
          <w:sz w:val="21"/>
          <w:szCs w:val="21"/>
        </w:rPr>
        <w:t>B. </w:t>
      </w:r>
      <w:r>
        <w:rPr>
          <w:rFonts w:ascii="Tahoma" w:hAnsi="Tahoma" w:cs="Tahoma"/>
          <w:color w:val="000000"/>
          <w:sz w:val="21"/>
          <w:szCs w:val="21"/>
        </w:rPr>
        <w:t>hợp đồng lao động.</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C. </w:t>
      </w:r>
      <w:r>
        <w:rPr>
          <w:rFonts w:ascii="Tahoma" w:hAnsi="Tahoma" w:cs="Tahoma"/>
          <w:color w:val="000000"/>
          <w:sz w:val="21"/>
          <w:szCs w:val="21"/>
        </w:rPr>
        <w:t>quyền được lao động.</w:t>
      </w:r>
      <w:r>
        <w:rPr>
          <w:rFonts w:ascii="Tahoma" w:hAnsi="Tahoma" w:cs="Tahoma"/>
          <w:color w:val="333333"/>
          <w:sz w:val="21"/>
          <w:szCs w:val="21"/>
        </w:rPr>
        <w:t>                                        </w:t>
      </w:r>
      <w:r>
        <w:rPr>
          <w:rFonts w:ascii="Tahoma" w:hAnsi="Tahoma" w:cs="Tahoma"/>
          <w:b/>
          <w:bCs/>
          <w:color w:val="333333"/>
          <w:sz w:val="21"/>
          <w:szCs w:val="21"/>
        </w:rPr>
        <w:t>D. </w:t>
      </w:r>
      <w:r>
        <w:rPr>
          <w:rFonts w:ascii="Tahoma" w:hAnsi="Tahoma" w:cs="Tahoma"/>
          <w:color w:val="000000"/>
          <w:sz w:val="21"/>
          <w:szCs w:val="21"/>
        </w:rPr>
        <w:t>thỏa thuận lao động.</w:t>
      </w:r>
    </w:p>
    <w:p w:rsidR="002316AF" w:rsidRDefault="002316AF" w:rsidP="002316AF">
      <w:pPr>
        <w:pStyle w:val="normal0"/>
        <w:shd w:val="clear" w:color="auto" w:fill="FFFFFF"/>
        <w:spacing w:before="0" w:beforeAutospacing="0" w:after="150" w:afterAutospacing="0"/>
        <w:rPr>
          <w:rFonts w:ascii="Tahoma" w:hAnsi="Tahoma" w:cs="Tahoma"/>
          <w:color w:val="333333"/>
          <w:sz w:val="18"/>
          <w:szCs w:val="18"/>
        </w:rPr>
      </w:pPr>
      <w:r>
        <w:rPr>
          <w:rFonts w:ascii="Tahoma" w:hAnsi="Tahoma" w:cs="Tahoma"/>
          <w:b/>
          <w:bCs/>
          <w:color w:val="333333"/>
          <w:sz w:val="21"/>
          <w:szCs w:val="21"/>
        </w:rPr>
        <w:t>Câu 24: </w:t>
      </w:r>
      <w:r>
        <w:rPr>
          <w:rFonts w:ascii="Tahoma" w:hAnsi="Tahoma" w:cs="Tahoma"/>
          <w:color w:val="333333"/>
          <w:sz w:val="21"/>
          <w:szCs w:val="21"/>
          <w:lang w:val="es-ES"/>
        </w:rPr>
        <w:t>Khẳng định nào sau đây</w:t>
      </w:r>
      <w:r>
        <w:rPr>
          <w:rFonts w:ascii="Tahoma" w:hAnsi="Tahoma" w:cs="Tahoma"/>
          <w:b/>
          <w:bCs/>
          <w:color w:val="333333"/>
          <w:sz w:val="21"/>
          <w:szCs w:val="21"/>
          <w:lang w:val="es-ES"/>
        </w:rPr>
        <w:t> đúng</w:t>
      </w:r>
      <w:r>
        <w:rPr>
          <w:rFonts w:ascii="Tahoma" w:hAnsi="Tahoma" w:cs="Tahoma"/>
          <w:color w:val="333333"/>
          <w:sz w:val="21"/>
          <w:szCs w:val="21"/>
          <w:lang w:val="es-ES"/>
        </w:rPr>
        <w:t> với nội dung quyền bình đẳng về quyền và nghĩa vụ?</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A. </w:t>
      </w:r>
      <w:r>
        <w:rPr>
          <w:rFonts w:ascii="Tahoma" w:hAnsi="Tahoma" w:cs="Tahoma"/>
          <w:color w:val="000000"/>
          <w:sz w:val="21"/>
          <w:szCs w:val="21"/>
          <w:lang w:val="es-ES"/>
        </w:rPr>
        <w:t>Công dân đều được hưởng quyền và thực hiện nghĩa vụ của mình.</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B. </w:t>
      </w:r>
      <w:r>
        <w:rPr>
          <w:rFonts w:ascii="Tahoma" w:hAnsi="Tahoma" w:cs="Tahoma"/>
          <w:color w:val="000000"/>
          <w:sz w:val="21"/>
          <w:szCs w:val="21"/>
          <w:lang w:val="es-ES"/>
        </w:rPr>
        <w:t>Công dân được hưởng quyền tùy thuộc vào nhu cầu của mình.</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C. </w:t>
      </w:r>
      <w:r>
        <w:rPr>
          <w:rFonts w:ascii="Tahoma" w:hAnsi="Tahoma" w:cs="Tahoma"/>
          <w:color w:val="000000"/>
          <w:sz w:val="21"/>
          <w:szCs w:val="21"/>
          <w:lang w:val="es-ES"/>
        </w:rPr>
        <w:t>Công dân có quyền và nghĩa vụ theo ý muốn của mình.</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D. </w:t>
      </w:r>
      <w:r>
        <w:rPr>
          <w:rFonts w:ascii="Tahoma" w:hAnsi="Tahoma" w:cs="Tahoma"/>
          <w:color w:val="000000"/>
          <w:sz w:val="21"/>
          <w:szCs w:val="21"/>
          <w:lang w:val="es-ES"/>
        </w:rPr>
        <w:t>Công dân bình đẳng về quyền nhưng không bình đẳng về nghĩa vụ.</w:t>
      </w:r>
    </w:p>
    <w:p w:rsidR="002316AF" w:rsidRDefault="002316AF" w:rsidP="002316AF">
      <w:pPr>
        <w:pStyle w:val="normal0"/>
        <w:shd w:val="clear" w:color="auto" w:fill="FFFFFF"/>
        <w:spacing w:before="0" w:beforeAutospacing="0" w:after="150" w:afterAutospacing="0"/>
        <w:jc w:val="both"/>
        <w:rPr>
          <w:rFonts w:ascii="Tahoma" w:hAnsi="Tahoma" w:cs="Tahoma"/>
          <w:color w:val="333333"/>
          <w:sz w:val="18"/>
          <w:szCs w:val="18"/>
        </w:rPr>
      </w:pPr>
      <w:r>
        <w:rPr>
          <w:rFonts w:ascii="Tahoma" w:hAnsi="Tahoma" w:cs="Tahoma"/>
          <w:b/>
          <w:bCs/>
          <w:color w:val="333333"/>
          <w:sz w:val="21"/>
          <w:szCs w:val="21"/>
          <w:shd w:val="clear" w:color="auto" w:fill="FFFFFF"/>
        </w:rPr>
        <w:t>Câu 25: </w:t>
      </w:r>
      <w:r>
        <w:rPr>
          <w:rFonts w:ascii="Tahoma" w:hAnsi="Tahoma" w:cs="Tahoma"/>
          <w:color w:val="333333"/>
          <w:sz w:val="21"/>
          <w:szCs w:val="21"/>
          <w:shd w:val="clear" w:color="auto" w:fill="FFFFFF"/>
        </w:rPr>
        <w:t>Anh Y nhặt được một cặp tài liệu của ông M, trong cặp tài liệu có giấy tờ liên quan đến bí mật công nghệ mà công ty ông M đang nghiên cứu. Biết được điều này, anh Y đã bàn với anh X nhắn tin yêu cầu ông M phải đưa cho hai anh hai trăm triệu đồng để lấy lại chiếc cặp và giấy tờ. Lo sợ sẽ bị mất bí mật công nghệ, mà ông M lại đang bận đi công tác xa nên đã chuyển tiền nhờ nhân viên là T đến gặp anh Y và anh X. Tuy nhiên nhân viên T đã không đến gặp anh Y và anh X mà đã chiếm đoạt số tiền trên. Những ai dưới dây phải chịu trách nhiệm pháp lý?</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A. </w:t>
      </w:r>
      <w:r>
        <w:rPr>
          <w:rFonts w:ascii="Tahoma" w:hAnsi="Tahoma" w:cs="Tahoma"/>
          <w:color w:val="000000"/>
          <w:sz w:val="21"/>
          <w:szCs w:val="21"/>
        </w:rPr>
        <w:t>Anh Y, anh X và ông M.</w:t>
      </w:r>
      <w:r>
        <w:rPr>
          <w:rFonts w:ascii="Tahoma" w:hAnsi="Tahoma" w:cs="Tahoma"/>
          <w:color w:val="333333"/>
          <w:sz w:val="21"/>
          <w:szCs w:val="21"/>
        </w:rPr>
        <w:t>                                    </w:t>
      </w:r>
      <w:r>
        <w:rPr>
          <w:rFonts w:ascii="Tahoma" w:hAnsi="Tahoma" w:cs="Tahoma"/>
          <w:b/>
          <w:bCs/>
          <w:color w:val="333333"/>
          <w:sz w:val="21"/>
          <w:szCs w:val="21"/>
        </w:rPr>
        <w:t>B. </w:t>
      </w:r>
      <w:r>
        <w:rPr>
          <w:rFonts w:ascii="Tahoma" w:hAnsi="Tahoma" w:cs="Tahoma"/>
          <w:color w:val="000000"/>
          <w:sz w:val="21"/>
          <w:szCs w:val="21"/>
        </w:rPr>
        <w:t>Ông M, anh Y, anh X và anh T.</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C. </w:t>
      </w:r>
      <w:r>
        <w:rPr>
          <w:rFonts w:ascii="Tahoma" w:hAnsi="Tahoma" w:cs="Tahoma"/>
          <w:color w:val="000000"/>
          <w:sz w:val="21"/>
          <w:szCs w:val="21"/>
        </w:rPr>
        <w:t>Anh Y, anh T và ông M.</w:t>
      </w:r>
      <w:r>
        <w:rPr>
          <w:rFonts w:ascii="Tahoma" w:hAnsi="Tahoma" w:cs="Tahoma"/>
          <w:color w:val="333333"/>
          <w:sz w:val="21"/>
          <w:szCs w:val="21"/>
        </w:rPr>
        <w:t>                                    </w:t>
      </w:r>
      <w:r>
        <w:rPr>
          <w:rFonts w:ascii="Tahoma" w:hAnsi="Tahoma" w:cs="Tahoma"/>
          <w:b/>
          <w:bCs/>
          <w:color w:val="333333"/>
          <w:sz w:val="21"/>
          <w:szCs w:val="21"/>
        </w:rPr>
        <w:t>D. </w:t>
      </w:r>
      <w:r>
        <w:rPr>
          <w:rFonts w:ascii="Tahoma" w:hAnsi="Tahoma" w:cs="Tahoma"/>
          <w:color w:val="000000"/>
          <w:sz w:val="21"/>
          <w:szCs w:val="21"/>
        </w:rPr>
        <w:t>Anh Y, anh X và anh T.</w:t>
      </w:r>
    </w:p>
    <w:p w:rsidR="002316AF" w:rsidRDefault="002316AF" w:rsidP="002316AF">
      <w:pPr>
        <w:pStyle w:val="normal0"/>
        <w:shd w:val="clear" w:color="auto" w:fill="FFFFFF"/>
        <w:spacing w:before="0" w:beforeAutospacing="0" w:after="150" w:afterAutospacing="0"/>
        <w:rPr>
          <w:rFonts w:ascii="Tahoma" w:hAnsi="Tahoma" w:cs="Tahoma"/>
          <w:color w:val="333333"/>
          <w:sz w:val="18"/>
          <w:szCs w:val="18"/>
        </w:rPr>
      </w:pPr>
      <w:r>
        <w:rPr>
          <w:rFonts w:ascii="Tahoma" w:hAnsi="Tahoma" w:cs="Tahoma"/>
          <w:b/>
          <w:bCs/>
          <w:color w:val="333333"/>
          <w:sz w:val="21"/>
          <w:szCs w:val="21"/>
        </w:rPr>
        <w:lastRenderedPageBreak/>
        <w:t>Câu 26: </w:t>
      </w:r>
      <w:r>
        <w:rPr>
          <w:rFonts w:ascii="Tahoma" w:hAnsi="Tahoma" w:cs="Tahoma"/>
          <w:color w:val="333333"/>
          <w:sz w:val="21"/>
          <w:szCs w:val="21"/>
          <w:lang w:val="es-ES"/>
        </w:rPr>
        <w:t>A chở 2 bạn cùng lớp</w:t>
      </w:r>
      <w:r>
        <w:rPr>
          <w:rFonts w:ascii="Tahoma" w:hAnsi="Tahoma" w:cs="Tahoma"/>
          <w:color w:val="333333"/>
          <w:sz w:val="21"/>
          <w:szCs w:val="21"/>
          <w:lang w:val="vi-VN"/>
        </w:rPr>
        <w:t> và</w:t>
      </w:r>
      <w:r>
        <w:rPr>
          <w:rFonts w:ascii="Tahoma" w:hAnsi="Tahoma" w:cs="Tahoma"/>
          <w:color w:val="333333"/>
          <w:sz w:val="21"/>
          <w:szCs w:val="21"/>
          <w:lang w:val="es-ES"/>
        </w:rPr>
        <w:t> chạy trên vỉa hè bị cảnh sát giao thông phạt. Trong trường hợp này, cảnh sát giao thông đã</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A. </w:t>
      </w:r>
      <w:r>
        <w:rPr>
          <w:rFonts w:ascii="Tahoma" w:hAnsi="Tahoma" w:cs="Tahoma"/>
          <w:color w:val="000000"/>
          <w:sz w:val="21"/>
          <w:szCs w:val="21"/>
        </w:rPr>
        <w:t>áp dụng pháp luật.</w:t>
      </w:r>
      <w:r>
        <w:rPr>
          <w:rFonts w:ascii="Tahoma" w:hAnsi="Tahoma" w:cs="Tahoma"/>
          <w:color w:val="333333"/>
          <w:sz w:val="21"/>
          <w:szCs w:val="21"/>
        </w:rPr>
        <w:t>                                              </w:t>
      </w:r>
      <w:r>
        <w:rPr>
          <w:rFonts w:ascii="Tahoma" w:hAnsi="Tahoma" w:cs="Tahoma"/>
          <w:b/>
          <w:bCs/>
          <w:color w:val="333333"/>
          <w:sz w:val="21"/>
          <w:szCs w:val="21"/>
        </w:rPr>
        <w:t>B. </w:t>
      </w:r>
      <w:r>
        <w:rPr>
          <w:rFonts w:ascii="Tahoma" w:hAnsi="Tahoma" w:cs="Tahoma"/>
          <w:color w:val="000000"/>
          <w:sz w:val="21"/>
          <w:szCs w:val="21"/>
          <w:lang w:val="es-ES"/>
        </w:rPr>
        <w:t>sử dụng pháp luật.</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C. </w:t>
      </w:r>
      <w:r>
        <w:rPr>
          <w:rFonts w:ascii="Tahoma" w:hAnsi="Tahoma" w:cs="Tahoma"/>
          <w:color w:val="000000"/>
          <w:sz w:val="21"/>
          <w:szCs w:val="21"/>
        </w:rPr>
        <w:t>thi hành pháp luật.</w:t>
      </w:r>
      <w:r>
        <w:rPr>
          <w:rFonts w:ascii="Tahoma" w:hAnsi="Tahoma" w:cs="Tahoma"/>
          <w:color w:val="333333"/>
          <w:sz w:val="21"/>
          <w:szCs w:val="21"/>
        </w:rPr>
        <w:t>                                             </w:t>
      </w:r>
      <w:r>
        <w:rPr>
          <w:rFonts w:ascii="Tahoma" w:hAnsi="Tahoma" w:cs="Tahoma"/>
          <w:b/>
          <w:bCs/>
          <w:color w:val="333333"/>
          <w:sz w:val="21"/>
          <w:szCs w:val="21"/>
        </w:rPr>
        <w:t>D. </w:t>
      </w:r>
      <w:r>
        <w:rPr>
          <w:rFonts w:ascii="Tahoma" w:hAnsi="Tahoma" w:cs="Tahoma"/>
          <w:color w:val="000000"/>
          <w:sz w:val="21"/>
          <w:szCs w:val="21"/>
        </w:rPr>
        <w:t>tuân thủ pháp luật.</w:t>
      </w:r>
    </w:p>
    <w:p w:rsidR="002316AF" w:rsidRDefault="002316AF" w:rsidP="002316AF">
      <w:pPr>
        <w:pStyle w:val="normal0"/>
        <w:shd w:val="clear" w:color="auto" w:fill="FFFFFF"/>
        <w:spacing w:before="0" w:beforeAutospacing="0" w:after="150" w:afterAutospacing="0"/>
        <w:rPr>
          <w:rFonts w:ascii="Tahoma" w:hAnsi="Tahoma" w:cs="Tahoma"/>
          <w:color w:val="333333"/>
          <w:sz w:val="18"/>
          <w:szCs w:val="18"/>
        </w:rPr>
      </w:pPr>
      <w:r>
        <w:rPr>
          <w:rFonts w:ascii="Tahoma" w:hAnsi="Tahoma" w:cs="Tahoma"/>
          <w:b/>
          <w:bCs/>
          <w:color w:val="333333"/>
          <w:sz w:val="21"/>
          <w:szCs w:val="21"/>
        </w:rPr>
        <w:t>Câu 27: </w:t>
      </w:r>
      <w:r>
        <w:rPr>
          <w:rFonts w:ascii="Tahoma" w:hAnsi="Tahoma" w:cs="Tahoma"/>
          <w:color w:val="333333"/>
          <w:sz w:val="21"/>
          <w:szCs w:val="21"/>
        </w:rPr>
        <w:t>Chị M bán trái cây tại chợ, hàng tháng chị M đều nộp thuế. Việc làm của chị M thuộc nội dung nào của quyền bình đẳng trong kinh doanh?</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A. </w:t>
      </w:r>
      <w:r>
        <w:rPr>
          <w:rFonts w:ascii="Tahoma" w:hAnsi="Tahoma" w:cs="Tahoma"/>
          <w:color w:val="000000"/>
          <w:sz w:val="21"/>
          <w:szCs w:val="21"/>
        </w:rPr>
        <w:t>Bình đẳng về quyền chủ động mở rộng quy mô kinh doanh.</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B. </w:t>
      </w:r>
      <w:r>
        <w:rPr>
          <w:rFonts w:ascii="Tahoma" w:hAnsi="Tahoma" w:cs="Tahoma"/>
          <w:color w:val="000000"/>
          <w:sz w:val="21"/>
          <w:szCs w:val="21"/>
        </w:rPr>
        <w:t>Bình đẳng về quyền tự chủ đăng kí kinh doanh.</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C. </w:t>
      </w:r>
      <w:r>
        <w:rPr>
          <w:rFonts w:ascii="Tahoma" w:hAnsi="Tahoma" w:cs="Tahoma"/>
          <w:color w:val="000000"/>
          <w:sz w:val="21"/>
          <w:szCs w:val="21"/>
        </w:rPr>
        <w:t>Bình đẳng về quyền lựa chọn hình thức kinh doanh.</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D. </w:t>
      </w:r>
      <w:r>
        <w:rPr>
          <w:rFonts w:ascii="Tahoma" w:hAnsi="Tahoma" w:cs="Tahoma"/>
          <w:color w:val="000000"/>
          <w:sz w:val="21"/>
          <w:szCs w:val="21"/>
        </w:rPr>
        <w:t>Bình đẳng về nghĩa vụ trong kinh doanh.</w:t>
      </w:r>
    </w:p>
    <w:p w:rsidR="002316AF" w:rsidRDefault="002316AF" w:rsidP="002316AF">
      <w:pPr>
        <w:pStyle w:val="normal0"/>
        <w:shd w:val="clear" w:color="auto" w:fill="FFFFFF"/>
        <w:spacing w:before="0" w:beforeAutospacing="0" w:after="150" w:afterAutospacing="0"/>
        <w:jc w:val="both"/>
        <w:rPr>
          <w:rFonts w:ascii="Tahoma" w:hAnsi="Tahoma" w:cs="Tahoma"/>
          <w:color w:val="333333"/>
          <w:sz w:val="18"/>
          <w:szCs w:val="18"/>
        </w:rPr>
      </w:pPr>
      <w:r>
        <w:rPr>
          <w:rFonts w:ascii="Tahoma" w:hAnsi="Tahoma" w:cs="Tahoma"/>
          <w:b/>
          <w:bCs/>
          <w:color w:val="333333"/>
          <w:sz w:val="21"/>
          <w:szCs w:val="21"/>
        </w:rPr>
        <w:t>Câu 28: </w:t>
      </w:r>
      <w:r>
        <w:rPr>
          <w:rFonts w:ascii="Tahoma" w:hAnsi="Tahoma" w:cs="Tahoma"/>
          <w:color w:val="333333"/>
          <w:sz w:val="21"/>
          <w:szCs w:val="21"/>
          <w:lang w:val="es-ES"/>
        </w:rPr>
        <w:t>Nội dung nào dưới đây biểu hiện các dân tộc bình đẳng trên lĩnh vực văn hóa, giáo dục?</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A. </w:t>
      </w:r>
      <w:r>
        <w:rPr>
          <w:rFonts w:ascii="Tahoma" w:hAnsi="Tahoma" w:cs="Tahoma"/>
          <w:color w:val="000000"/>
          <w:sz w:val="21"/>
          <w:szCs w:val="21"/>
          <w:lang w:val="es-ES"/>
        </w:rPr>
        <w:t>Các dân tộc có quyền dùng tiếng nói, chữ viết của mình.</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B. </w:t>
      </w:r>
      <w:r>
        <w:rPr>
          <w:rFonts w:ascii="Tahoma" w:hAnsi="Tahoma" w:cs="Tahoma"/>
          <w:color w:val="000000"/>
          <w:sz w:val="21"/>
          <w:szCs w:val="21"/>
          <w:lang w:val="es-ES"/>
        </w:rPr>
        <w:t>Ban hành chính sách phát triển kinh tế - xã hội cho tất cả các vùng.</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C. </w:t>
      </w:r>
      <w:r>
        <w:rPr>
          <w:rFonts w:ascii="Tahoma" w:hAnsi="Tahoma" w:cs="Tahoma"/>
          <w:color w:val="000000"/>
          <w:sz w:val="21"/>
          <w:szCs w:val="21"/>
          <w:lang w:val="es-ES"/>
        </w:rPr>
        <w:t>Tham gia thảo luận, góp ý các vần đề chung của cả nước.</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D. </w:t>
      </w:r>
      <w:r>
        <w:rPr>
          <w:rFonts w:ascii="Tahoma" w:hAnsi="Tahoma" w:cs="Tahoma"/>
          <w:color w:val="000000"/>
          <w:sz w:val="21"/>
          <w:szCs w:val="21"/>
          <w:lang w:val="es-ES"/>
        </w:rPr>
        <w:t>Thực hiện chính sách tương trợ, giúp đỡ nhau cùng phát triển.</w:t>
      </w:r>
    </w:p>
    <w:p w:rsidR="002316AF" w:rsidRDefault="002316AF" w:rsidP="002316AF">
      <w:pPr>
        <w:pStyle w:val="normal0"/>
        <w:shd w:val="clear" w:color="auto" w:fill="FFFFFF"/>
        <w:spacing w:before="0" w:beforeAutospacing="0" w:after="150" w:afterAutospacing="0"/>
        <w:jc w:val="both"/>
        <w:rPr>
          <w:rFonts w:ascii="Tahoma" w:hAnsi="Tahoma" w:cs="Tahoma"/>
          <w:color w:val="333333"/>
          <w:sz w:val="18"/>
          <w:szCs w:val="18"/>
        </w:rPr>
      </w:pPr>
      <w:r>
        <w:rPr>
          <w:rFonts w:ascii="Tahoma" w:hAnsi="Tahoma" w:cs="Tahoma"/>
          <w:b/>
          <w:bCs/>
          <w:color w:val="333333"/>
          <w:sz w:val="21"/>
          <w:szCs w:val="21"/>
        </w:rPr>
        <w:t>Câu 29: </w:t>
      </w:r>
      <w:r>
        <w:rPr>
          <w:rFonts w:ascii="Tahoma" w:hAnsi="Tahoma" w:cs="Tahoma"/>
          <w:color w:val="333333"/>
          <w:sz w:val="21"/>
          <w:szCs w:val="21"/>
          <w:lang w:val="vi-VN"/>
        </w:rPr>
        <w:t>Nguyên tắc quan trọng hàng đầu trong hợp tác, giao lưu giữa các dân tộc là</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A. </w:t>
      </w:r>
      <w:r>
        <w:rPr>
          <w:rFonts w:ascii="Tahoma" w:hAnsi="Tahoma" w:cs="Tahoma"/>
          <w:color w:val="000000"/>
          <w:sz w:val="21"/>
          <w:szCs w:val="21"/>
          <w:lang w:val="vi-VN"/>
        </w:rPr>
        <w:t>sự tương đồng văn hóa.</w:t>
      </w:r>
      <w:r>
        <w:rPr>
          <w:rFonts w:ascii="Tahoma" w:hAnsi="Tahoma" w:cs="Tahoma"/>
          <w:color w:val="333333"/>
          <w:sz w:val="21"/>
          <w:szCs w:val="21"/>
        </w:rPr>
        <w:t>                                      </w:t>
      </w:r>
      <w:r>
        <w:rPr>
          <w:rFonts w:ascii="Tahoma" w:hAnsi="Tahoma" w:cs="Tahoma"/>
          <w:b/>
          <w:bCs/>
          <w:color w:val="333333"/>
          <w:sz w:val="21"/>
          <w:szCs w:val="21"/>
        </w:rPr>
        <w:t>B. </w:t>
      </w:r>
      <w:r>
        <w:rPr>
          <w:rFonts w:ascii="Tahoma" w:hAnsi="Tahoma" w:cs="Tahoma"/>
          <w:color w:val="000000"/>
          <w:sz w:val="21"/>
          <w:szCs w:val="21"/>
          <w:lang w:val="vi-VN"/>
        </w:rPr>
        <w:t>phát triển kinh tế .</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C. </w:t>
      </w:r>
      <w:r>
        <w:rPr>
          <w:rFonts w:ascii="Tahoma" w:hAnsi="Tahoma" w:cs="Tahoma"/>
          <w:color w:val="000000"/>
          <w:sz w:val="21"/>
          <w:szCs w:val="21"/>
          <w:lang w:val="vi-VN"/>
        </w:rPr>
        <w:t>bình đẳng giữa các dân tộc.</w:t>
      </w:r>
      <w:r>
        <w:rPr>
          <w:rFonts w:ascii="Tahoma" w:hAnsi="Tahoma" w:cs="Tahoma"/>
          <w:color w:val="333333"/>
          <w:sz w:val="21"/>
          <w:szCs w:val="21"/>
        </w:rPr>
        <w:t>                              </w:t>
      </w:r>
      <w:r>
        <w:rPr>
          <w:rFonts w:ascii="Tahoma" w:hAnsi="Tahoma" w:cs="Tahoma"/>
          <w:b/>
          <w:bCs/>
          <w:color w:val="333333"/>
          <w:sz w:val="21"/>
          <w:szCs w:val="21"/>
        </w:rPr>
        <w:t>D. </w:t>
      </w:r>
      <w:r>
        <w:rPr>
          <w:rFonts w:ascii="Tahoma" w:hAnsi="Tahoma" w:cs="Tahoma"/>
          <w:color w:val="000000"/>
          <w:sz w:val="21"/>
          <w:szCs w:val="21"/>
          <w:lang w:val="vi-VN"/>
        </w:rPr>
        <w:t>tương trợ lẫn nhau .</w:t>
      </w:r>
    </w:p>
    <w:p w:rsidR="002316AF" w:rsidRDefault="002316AF" w:rsidP="002316AF">
      <w:pPr>
        <w:pStyle w:val="normal0"/>
        <w:shd w:val="clear" w:color="auto" w:fill="FFFFFF"/>
        <w:spacing w:before="0" w:beforeAutospacing="0" w:after="150" w:afterAutospacing="0"/>
        <w:rPr>
          <w:rFonts w:ascii="Tahoma" w:hAnsi="Tahoma" w:cs="Tahoma"/>
          <w:color w:val="333333"/>
          <w:sz w:val="18"/>
          <w:szCs w:val="18"/>
        </w:rPr>
      </w:pPr>
      <w:r>
        <w:rPr>
          <w:rFonts w:ascii="Tahoma" w:hAnsi="Tahoma" w:cs="Tahoma"/>
          <w:b/>
          <w:bCs/>
          <w:color w:val="333333"/>
          <w:sz w:val="21"/>
          <w:szCs w:val="21"/>
        </w:rPr>
        <w:t>Câu 30: </w:t>
      </w:r>
      <w:r>
        <w:rPr>
          <w:rFonts w:ascii="Tahoma" w:hAnsi="Tahoma" w:cs="Tahoma"/>
          <w:color w:val="333333"/>
          <w:sz w:val="21"/>
          <w:szCs w:val="21"/>
          <w:lang w:val="vi-VN"/>
        </w:rPr>
        <w:t>Công an bắt </w:t>
      </w:r>
      <w:r>
        <w:rPr>
          <w:rFonts w:ascii="Tahoma" w:hAnsi="Tahoma" w:cs="Tahoma"/>
          <w:color w:val="333333"/>
          <w:sz w:val="21"/>
          <w:szCs w:val="21"/>
          <w:lang w:val="es-ES"/>
        </w:rPr>
        <w:t>quả tang 4 người đang đánh bài ăn tiền. Thu giữ trên chiếu bạc 1,5 triệu đồng và tạm giữ trên người mỗi đối tượng 1 triệu đồng. Trong đó có A, B, C là công nhân, còn Q là cán bộ. Trong trường hợp này 4 người sẽ bị xử lí như thế nào?</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A. </w:t>
      </w:r>
      <w:r>
        <w:rPr>
          <w:rFonts w:ascii="Tahoma" w:hAnsi="Tahoma" w:cs="Tahoma"/>
          <w:color w:val="000000"/>
          <w:sz w:val="21"/>
          <w:szCs w:val="21"/>
          <w:lang w:val="es-ES"/>
        </w:rPr>
        <w:t>Q chịu mức phạt giống như A, B, C.</w:t>
      </w:r>
      <w:r>
        <w:rPr>
          <w:rFonts w:ascii="Tahoma" w:hAnsi="Tahoma" w:cs="Tahoma"/>
          <w:color w:val="333333"/>
          <w:sz w:val="21"/>
          <w:szCs w:val="21"/>
        </w:rPr>
        <w:t> </w:t>
      </w:r>
      <w:r>
        <w:rPr>
          <w:rFonts w:ascii="Tahoma" w:hAnsi="Tahoma" w:cs="Tahoma"/>
          <w:b/>
          <w:bCs/>
          <w:color w:val="333333"/>
          <w:sz w:val="21"/>
          <w:szCs w:val="21"/>
        </w:rPr>
        <w:t>B. </w:t>
      </w:r>
      <w:r>
        <w:rPr>
          <w:rFonts w:ascii="Tahoma" w:hAnsi="Tahoma" w:cs="Tahoma"/>
          <w:color w:val="000000"/>
          <w:sz w:val="21"/>
          <w:szCs w:val="21"/>
          <w:lang w:val="es-ES"/>
        </w:rPr>
        <w:t>Q chịu  mức phạt cao hơn A, B, C.</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C. </w:t>
      </w:r>
      <w:r>
        <w:rPr>
          <w:rFonts w:ascii="Tahoma" w:hAnsi="Tahoma" w:cs="Tahoma"/>
          <w:color w:val="000000"/>
          <w:sz w:val="21"/>
          <w:szCs w:val="21"/>
          <w:lang w:val="es-ES"/>
        </w:rPr>
        <w:t>Q chịu mức phạt thấp hơn A, B, C.</w:t>
      </w:r>
      <w:r>
        <w:rPr>
          <w:rFonts w:ascii="Tahoma" w:hAnsi="Tahoma" w:cs="Tahoma"/>
          <w:color w:val="333333"/>
          <w:sz w:val="21"/>
          <w:szCs w:val="21"/>
        </w:rPr>
        <w:t>               </w:t>
      </w:r>
      <w:r>
        <w:rPr>
          <w:rFonts w:ascii="Tahoma" w:hAnsi="Tahoma" w:cs="Tahoma"/>
          <w:b/>
          <w:bCs/>
          <w:color w:val="333333"/>
          <w:sz w:val="21"/>
          <w:szCs w:val="21"/>
        </w:rPr>
        <w:t>D. </w:t>
      </w:r>
      <w:r>
        <w:rPr>
          <w:rFonts w:ascii="Tahoma" w:hAnsi="Tahoma" w:cs="Tahoma"/>
          <w:color w:val="000000"/>
          <w:sz w:val="21"/>
          <w:szCs w:val="21"/>
          <w:lang w:val="es-ES"/>
        </w:rPr>
        <w:t>Q không bị xử phạt vì Q là cán bộ.</w:t>
      </w:r>
    </w:p>
    <w:p w:rsidR="002316AF" w:rsidRDefault="002316AF" w:rsidP="002316AF">
      <w:pPr>
        <w:pStyle w:val="normal0"/>
        <w:shd w:val="clear" w:color="auto" w:fill="FFFFFF"/>
        <w:spacing w:before="0" w:beforeAutospacing="0" w:after="150" w:afterAutospacing="0"/>
        <w:jc w:val="both"/>
        <w:rPr>
          <w:rFonts w:ascii="Tahoma" w:hAnsi="Tahoma" w:cs="Tahoma"/>
          <w:color w:val="333333"/>
          <w:sz w:val="18"/>
          <w:szCs w:val="18"/>
        </w:rPr>
      </w:pPr>
      <w:r>
        <w:rPr>
          <w:rFonts w:ascii="Tahoma" w:hAnsi="Tahoma" w:cs="Tahoma"/>
          <w:b/>
          <w:bCs/>
          <w:color w:val="333333"/>
          <w:sz w:val="21"/>
          <w:szCs w:val="21"/>
        </w:rPr>
        <w:t>Câu 31: </w:t>
      </w:r>
      <w:r>
        <w:rPr>
          <w:rFonts w:ascii="Tahoma" w:hAnsi="Tahoma" w:cs="Tahoma"/>
          <w:color w:val="333333"/>
          <w:sz w:val="21"/>
          <w:szCs w:val="21"/>
        </w:rPr>
        <w:t>Mục đích quan trọng nhất của hoạt động kinh doanh là?</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A. </w:t>
      </w:r>
      <w:r>
        <w:rPr>
          <w:rFonts w:ascii="Tahoma" w:hAnsi="Tahoma" w:cs="Tahoma"/>
          <w:color w:val="000000"/>
          <w:sz w:val="21"/>
          <w:szCs w:val="21"/>
        </w:rPr>
        <w:t>Tiêu thụ sản phẩm.</w:t>
      </w:r>
      <w:r>
        <w:rPr>
          <w:rFonts w:ascii="Tahoma" w:hAnsi="Tahoma" w:cs="Tahoma"/>
          <w:color w:val="333333"/>
          <w:sz w:val="21"/>
          <w:szCs w:val="21"/>
        </w:rPr>
        <w:t>                                             </w:t>
      </w:r>
      <w:r>
        <w:rPr>
          <w:rFonts w:ascii="Tahoma" w:hAnsi="Tahoma" w:cs="Tahoma"/>
          <w:b/>
          <w:bCs/>
          <w:color w:val="333333"/>
          <w:sz w:val="21"/>
          <w:szCs w:val="21"/>
        </w:rPr>
        <w:t>B. </w:t>
      </w:r>
      <w:r>
        <w:rPr>
          <w:rFonts w:ascii="Tahoma" w:hAnsi="Tahoma" w:cs="Tahoma"/>
          <w:color w:val="000000"/>
          <w:sz w:val="21"/>
          <w:szCs w:val="21"/>
        </w:rPr>
        <w:t>Tạo ra lợi nhuận.</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C. </w:t>
      </w:r>
      <w:r>
        <w:rPr>
          <w:rFonts w:ascii="Tahoma" w:hAnsi="Tahoma" w:cs="Tahoma"/>
          <w:color w:val="000000"/>
          <w:sz w:val="21"/>
          <w:szCs w:val="21"/>
        </w:rPr>
        <w:t>Giảm giá thành.</w:t>
      </w:r>
      <w:r>
        <w:rPr>
          <w:rFonts w:ascii="Tahoma" w:hAnsi="Tahoma" w:cs="Tahoma"/>
          <w:color w:val="333333"/>
          <w:sz w:val="21"/>
          <w:szCs w:val="21"/>
        </w:rPr>
        <w:t>                                                   </w:t>
      </w:r>
      <w:r>
        <w:rPr>
          <w:rFonts w:ascii="Tahoma" w:hAnsi="Tahoma" w:cs="Tahoma"/>
          <w:b/>
          <w:bCs/>
          <w:color w:val="333333"/>
          <w:sz w:val="21"/>
          <w:szCs w:val="21"/>
        </w:rPr>
        <w:t>D. </w:t>
      </w:r>
      <w:r>
        <w:rPr>
          <w:rFonts w:ascii="Tahoma" w:hAnsi="Tahoma" w:cs="Tahoma"/>
          <w:color w:val="000000"/>
          <w:sz w:val="21"/>
          <w:szCs w:val="21"/>
        </w:rPr>
        <w:t>Nâng cao chất lượng.</w:t>
      </w:r>
    </w:p>
    <w:p w:rsidR="002316AF" w:rsidRDefault="002316AF" w:rsidP="002316AF">
      <w:pPr>
        <w:pStyle w:val="normal0"/>
        <w:shd w:val="clear" w:color="auto" w:fill="FFFFFF"/>
        <w:spacing w:before="0" w:beforeAutospacing="0" w:after="150" w:afterAutospacing="0"/>
        <w:rPr>
          <w:rFonts w:ascii="Tahoma" w:hAnsi="Tahoma" w:cs="Tahoma"/>
          <w:color w:val="333333"/>
          <w:sz w:val="18"/>
          <w:szCs w:val="18"/>
        </w:rPr>
      </w:pPr>
      <w:r>
        <w:rPr>
          <w:rFonts w:ascii="Tahoma" w:hAnsi="Tahoma" w:cs="Tahoma"/>
          <w:b/>
          <w:bCs/>
          <w:color w:val="333333"/>
          <w:sz w:val="21"/>
          <w:szCs w:val="21"/>
        </w:rPr>
        <w:t>Câu 32: </w:t>
      </w:r>
      <w:r>
        <w:rPr>
          <w:rFonts w:ascii="Tahoma" w:hAnsi="Tahoma" w:cs="Tahoma"/>
          <w:color w:val="333333"/>
          <w:sz w:val="21"/>
          <w:szCs w:val="21"/>
          <w:lang w:val="nl-NL"/>
        </w:rPr>
        <w:t>Bức</w:t>
      </w:r>
      <w:r>
        <w:rPr>
          <w:rFonts w:ascii="Tahoma" w:hAnsi="Tahoma" w:cs="Tahoma"/>
          <w:b/>
          <w:bCs/>
          <w:color w:val="333333"/>
          <w:sz w:val="21"/>
          <w:szCs w:val="21"/>
          <w:lang w:val="nl-NL"/>
        </w:rPr>
        <w:t> </w:t>
      </w:r>
      <w:r>
        <w:rPr>
          <w:rFonts w:ascii="Tahoma" w:hAnsi="Tahoma" w:cs="Tahoma"/>
          <w:color w:val="333333"/>
          <w:sz w:val="21"/>
          <w:szCs w:val="21"/>
          <w:lang w:val="nl-NL"/>
        </w:rPr>
        <w:t>tường nhà chị A bị hư hỏng nặng do anh B (hàng xóm) xây nhà mới. Sau khi được trao đổi về trách nhiệm của người xây dựng công trình theo quy định của pháp luật, anh B đã cho xây dựng lại bức tường nhà chị A. Trong trường hợp này, pháp luật đã thể hiện vai trò là phương tiện để</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A. </w:t>
      </w:r>
      <w:r>
        <w:rPr>
          <w:rFonts w:ascii="Tahoma" w:hAnsi="Tahoma" w:cs="Tahoma"/>
          <w:color w:val="000000"/>
          <w:sz w:val="21"/>
          <w:szCs w:val="21"/>
          <w:lang w:val="nl-NL"/>
        </w:rPr>
        <w:t>bảo vệ các quyền tự do theo ý muốn của công dân.</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B. </w:t>
      </w:r>
      <w:r>
        <w:rPr>
          <w:rFonts w:ascii="Tahoma" w:hAnsi="Tahoma" w:cs="Tahoma"/>
          <w:color w:val="000000"/>
          <w:sz w:val="21"/>
          <w:szCs w:val="21"/>
          <w:lang w:val="nl-NL"/>
        </w:rPr>
        <w:t>Nhà nước phát huy uy quyền của mình.</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C. </w:t>
      </w:r>
      <w:r>
        <w:rPr>
          <w:rFonts w:ascii="Tahoma" w:hAnsi="Tahoma" w:cs="Tahoma"/>
          <w:color w:val="000000"/>
          <w:sz w:val="21"/>
          <w:szCs w:val="21"/>
          <w:lang w:val="nl-NL"/>
        </w:rPr>
        <w:t>Nhà nước quản lí xã hội.</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D. </w:t>
      </w:r>
      <w:r>
        <w:rPr>
          <w:rFonts w:ascii="Tahoma" w:hAnsi="Tahoma" w:cs="Tahoma"/>
          <w:color w:val="000000"/>
          <w:sz w:val="21"/>
          <w:szCs w:val="21"/>
          <w:lang w:val="nl-NL"/>
        </w:rPr>
        <w:t>bảo vệ quyền và lợi ích hợp pháp của công dân.</w:t>
      </w:r>
    </w:p>
    <w:p w:rsidR="002316AF" w:rsidRDefault="002316AF" w:rsidP="002316AF">
      <w:pPr>
        <w:pStyle w:val="normal0"/>
        <w:shd w:val="clear" w:color="auto" w:fill="FFFFFF"/>
        <w:spacing w:before="0" w:beforeAutospacing="0" w:after="150" w:afterAutospacing="0"/>
        <w:rPr>
          <w:rFonts w:ascii="Tahoma" w:hAnsi="Tahoma" w:cs="Tahoma"/>
          <w:color w:val="333333"/>
          <w:sz w:val="18"/>
          <w:szCs w:val="18"/>
        </w:rPr>
      </w:pPr>
      <w:r>
        <w:rPr>
          <w:rFonts w:ascii="Tahoma" w:hAnsi="Tahoma" w:cs="Tahoma"/>
          <w:b/>
          <w:bCs/>
          <w:color w:val="333333"/>
          <w:sz w:val="21"/>
          <w:szCs w:val="21"/>
        </w:rPr>
        <w:t>Câu 33: </w:t>
      </w:r>
      <w:r>
        <w:rPr>
          <w:rFonts w:ascii="Tahoma" w:hAnsi="Tahoma" w:cs="Tahoma"/>
          <w:color w:val="333333"/>
          <w:sz w:val="21"/>
          <w:szCs w:val="21"/>
          <w:lang w:val="es-ES"/>
        </w:rPr>
        <w:t>Mọi người có quyền tự do kinh doanh trong những ngành nghề mà pháp luật không cấm. Điều này thể hiện công dân bình đẳng về</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A. </w:t>
      </w:r>
      <w:r>
        <w:rPr>
          <w:rFonts w:ascii="Tahoma" w:hAnsi="Tahoma" w:cs="Tahoma"/>
          <w:color w:val="000000"/>
          <w:sz w:val="21"/>
          <w:szCs w:val="21"/>
          <w:lang w:val="es-ES"/>
        </w:rPr>
        <w:t>trách nhiệm pháp lí.</w:t>
      </w:r>
      <w:r>
        <w:rPr>
          <w:rFonts w:ascii="Tahoma" w:hAnsi="Tahoma" w:cs="Tahoma"/>
          <w:color w:val="333333"/>
          <w:sz w:val="21"/>
          <w:szCs w:val="21"/>
        </w:rPr>
        <w:t>                                           </w:t>
      </w:r>
      <w:r>
        <w:rPr>
          <w:rFonts w:ascii="Tahoma" w:hAnsi="Tahoma" w:cs="Tahoma"/>
          <w:b/>
          <w:bCs/>
          <w:color w:val="333333"/>
          <w:sz w:val="21"/>
          <w:szCs w:val="21"/>
        </w:rPr>
        <w:t>B. </w:t>
      </w:r>
      <w:r>
        <w:rPr>
          <w:rFonts w:ascii="Tahoma" w:hAnsi="Tahoma" w:cs="Tahoma"/>
          <w:color w:val="000000"/>
          <w:sz w:val="21"/>
          <w:szCs w:val="21"/>
          <w:lang w:val="es-ES"/>
        </w:rPr>
        <w:t>lợi ích và trách nhiệm.</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C. </w:t>
      </w:r>
      <w:r>
        <w:rPr>
          <w:rFonts w:ascii="Tahoma" w:hAnsi="Tahoma" w:cs="Tahoma"/>
          <w:color w:val="000000"/>
          <w:sz w:val="21"/>
          <w:szCs w:val="21"/>
          <w:lang w:val="es-ES"/>
        </w:rPr>
        <w:t>quyền và nghĩa vụ.</w:t>
      </w:r>
      <w:r>
        <w:rPr>
          <w:rFonts w:ascii="Tahoma" w:hAnsi="Tahoma" w:cs="Tahoma"/>
          <w:color w:val="333333"/>
          <w:sz w:val="21"/>
          <w:szCs w:val="21"/>
        </w:rPr>
        <w:t>                                             </w:t>
      </w:r>
      <w:r>
        <w:rPr>
          <w:rFonts w:ascii="Tahoma" w:hAnsi="Tahoma" w:cs="Tahoma"/>
          <w:b/>
          <w:bCs/>
          <w:color w:val="333333"/>
          <w:sz w:val="21"/>
          <w:szCs w:val="21"/>
        </w:rPr>
        <w:t>D. </w:t>
      </w:r>
      <w:r>
        <w:rPr>
          <w:rFonts w:ascii="Tahoma" w:hAnsi="Tahoma" w:cs="Tahoma"/>
          <w:color w:val="000000"/>
          <w:sz w:val="21"/>
          <w:szCs w:val="21"/>
          <w:lang w:val="es-ES"/>
        </w:rPr>
        <w:t>trách nhiệm pháp luật.</w:t>
      </w:r>
    </w:p>
    <w:p w:rsidR="002316AF" w:rsidRDefault="002316AF" w:rsidP="002316AF">
      <w:pPr>
        <w:pStyle w:val="normal0"/>
        <w:shd w:val="clear" w:color="auto" w:fill="FFFFFF"/>
        <w:spacing w:before="0" w:beforeAutospacing="0" w:after="150" w:afterAutospacing="0"/>
        <w:rPr>
          <w:rFonts w:ascii="Tahoma" w:hAnsi="Tahoma" w:cs="Tahoma"/>
          <w:color w:val="333333"/>
          <w:sz w:val="18"/>
          <w:szCs w:val="18"/>
        </w:rPr>
      </w:pPr>
      <w:r>
        <w:rPr>
          <w:rFonts w:ascii="Tahoma" w:hAnsi="Tahoma" w:cs="Tahoma"/>
          <w:b/>
          <w:bCs/>
          <w:color w:val="333333"/>
          <w:sz w:val="21"/>
          <w:szCs w:val="21"/>
        </w:rPr>
        <w:t>Câu 34: </w:t>
      </w:r>
      <w:r>
        <w:rPr>
          <w:rFonts w:ascii="Tahoma" w:hAnsi="Tahoma" w:cs="Tahoma"/>
          <w:color w:val="333333"/>
          <w:sz w:val="21"/>
          <w:szCs w:val="21"/>
          <w:lang w:val="sv-SE"/>
        </w:rPr>
        <w:t>Độ tuổi phải chịu trách nhiệm hình sự về tội phạm đặc biệt nghiêm trọng là từ</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lastRenderedPageBreak/>
        <w:t>    </w:t>
      </w:r>
      <w:r>
        <w:rPr>
          <w:rFonts w:ascii="Tahoma" w:hAnsi="Tahoma" w:cs="Tahoma"/>
          <w:b/>
          <w:bCs/>
          <w:color w:val="333333"/>
          <w:sz w:val="21"/>
          <w:szCs w:val="21"/>
        </w:rPr>
        <w:t>A. </w:t>
      </w:r>
      <w:r>
        <w:rPr>
          <w:rFonts w:ascii="Tahoma" w:hAnsi="Tahoma" w:cs="Tahoma"/>
          <w:color w:val="000000"/>
          <w:sz w:val="21"/>
          <w:szCs w:val="21"/>
          <w:lang w:val="sv-SE"/>
        </w:rPr>
        <w:t>từ đủ 14 tuổi đến dưới 16 tuổi.</w:t>
      </w:r>
      <w:r>
        <w:rPr>
          <w:rFonts w:ascii="Tahoma" w:hAnsi="Tahoma" w:cs="Tahoma"/>
          <w:color w:val="333333"/>
          <w:sz w:val="21"/>
          <w:szCs w:val="21"/>
        </w:rPr>
        <w:t>                         </w:t>
      </w:r>
      <w:r>
        <w:rPr>
          <w:rFonts w:ascii="Tahoma" w:hAnsi="Tahoma" w:cs="Tahoma"/>
          <w:b/>
          <w:bCs/>
          <w:color w:val="333333"/>
          <w:sz w:val="21"/>
          <w:szCs w:val="21"/>
        </w:rPr>
        <w:t>B. </w:t>
      </w:r>
      <w:r>
        <w:rPr>
          <w:rFonts w:ascii="Tahoma" w:hAnsi="Tahoma" w:cs="Tahoma"/>
          <w:color w:val="000000"/>
          <w:sz w:val="21"/>
          <w:szCs w:val="21"/>
          <w:lang w:val="sv-SE"/>
        </w:rPr>
        <w:t>từ 18 tuổi trở lên.</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C. </w:t>
      </w:r>
      <w:r>
        <w:rPr>
          <w:rFonts w:ascii="Tahoma" w:hAnsi="Tahoma" w:cs="Tahoma"/>
          <w:color w:val="000000"/>
          <w:sz w:val="21"/>
          <w:szCs w:val="21"/>
          <w:lang w:val="sv-SE"/>
        </w:rPr>
        <w:t>từ đủ 18 tuổi trở lên.</w:t>
      </w:r>
      <w:r>
        <w:rPr>
          <w:rFonts w:ascii="Tahoma" w:hAnsi="Tahoma" w:cs="Tahoma"/>
          <w:color w:val="333333"/>
          <w:sz w:val="21"/>
          <w:szCs w:val="21"/>
        </w:rPr>
        <w:t>                                          </w:t>
      </w:r>
      <w:r>
        <w:rPr>
          <w:rFonts w:ascii="Tahoma" w:hAnsi="Tahoma" w:cs="Tahoma"/>
          <w:b/>
          <w:bCs/>
          <w:color w:val="333333"/>
          <w:sz w:val="21"/>
          <w:szCs w:val="21"/>
        </w:rPr>
        <w:t>D. </w:t>
      </w:r>
      <w:r>
        <w:rPr>
          <w:rFonts w:ascii="Tahoma" w:hAnsi="Tahoma" w:cs="Tahoma"/>
          <w:color w:val="000000"/>
          <w:sz w:val="21"/>
          <w:szCs w:val="21"/>
          <w:lang w:val="sv-SE"/>
        </w:rPr>
        <w:t>từ đủ 16 tuổi đến dưới 18 tuổi.</w:t>
      </w:r>
    </w:p>
    <w:p w:rsidR="002316AF" w:rsidRDefault="002316AF" w:rsidP="002316AF">
      <w:pPr>
        <w:pStyle w:val="normal0"/>
        <w:shd w:val="clear" w:color="auto" w:fill="FFFFFF"/>
        <w:spacing w:before="0" w:beforeAutospacing="0" w:after="150" w:afterAutospacing="0"/>
        <w:jc w:val="both"/>
        <w:rPr>
          <w:rFonts w:ascii="Tahoma" w:hAnsi="Tahoma" w:cs="Tahoma"/>
          <w:color w:val="333333"/>
          <w:sz w:val="18"/>
          <w:szCs w:val="18"/>
        </w:rPr>
      </w:pPr>
      <w:r>
        <w:rPr>
          <w:rFonts w:ascii="Tahoma" w:hAnsi="Tahoma" w:cs="Tahoma"/>
          <w:b/>
          <w:bCs/>
          <w:color w:val="333333"/>
          <w:sz w:val="21"/>
          <w:szCs w:val="21"/>
        </w:rPr>
        <w:t>Câu 35: </w:t>
      </w:r>
      <w:r>
        <w:rPr>
          <w:rFonts w:ascii="Tahoma" w:hAnsi="Tahoma" w:cs="Tahoma"/>
          <w:color w:val="333333"/>
          <w:sz w:val="21"/>
          <w:szCs w:val="21"/>
        </w:rPr>
        <w:t>Công dân có tôn giáo hoặc không có tôn giáo, cũng như công dân có tôn giáo khác nhau phải</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A. </w:t>
      </w:r>
      <w:r>
        <w:rPr>
          <w:rFonts w:ascii="Tahoma" w:hAnsi="Tahoma" w:cs="Tahoma"/>
          <w:color w:val="000000"/>
          <w:sz w:val="21"/>
          <w:szCs w:val="21"/>
        </w:rPr>
        <w:t>đùm bọc lẫn nhau.</w:t>
      </w:r>
      <w:r>
        <w:rPr>
          <w:rFonts w:ascii="Tahoma" w:hAnsi="Tahoma" w:cs="Tahoma"/>
          <w:color w:val="333333"/>
          <w:sz w:val="21"/>
          <w:szCs w:val="21"/>
        </w:rPr>
        <w:t>                                              </w:t>
      </w:r>
      <w:r>
        <w:rPr>
          <w:rFonts w:ascii="Tahoma" w:hAnsi="Tahoma" w:cs="Tahoma"/>
          <w:b/>
          <w:bCs/>
          <w:color w:val="333333"/>
          <w:sz w:val="21"/>
          <w:szCs w:val="21"/>
        </w:rPr>
        <w:t>B. </w:t>
      </w:r>
      <w:r>
        <w:rPr>
          <w:rFonts w:ascii="Tahoma" w:hAnsi="Tahoma" w:cs="Tahoma"/>
          <w:color w:val="000000"/>
          <w:sz w:val="21"/>
          <w:szCs w:val="21"/>
        </w:rPr>
        <w:t>yêu thương lẫn nhau.</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C. </w:t>
      </w:r>
      <w:r>
        <w:rPr>
          <w:rFonts w:ascii="Tahoma" w:hAnsi="Tahoma" w:cs="Tahoma"/>
          <w:color w:val="000000"/>
          <w:sz w:val="21"/>
          <w:szCs w:val="21"/>
        </w:rPr>
        <w:t>bảo vệ lẫn nhau.</w:t>
      </w:r>
      <w:r>
        <w:rPr>
          <w:rFonts w:ascii="Tahoma" w:hAnsi="Tahoma" w:cs="Tahoma"/>
          <w:color w:val="333333"/>
          <w:sz w:val="21"/>
          <w:szCs w:val="21"/>
        </w:rPr>
        <w:t>                                                 </w:t>
      </w:r>
      <w:r>
        <w:rPr>
          <w:rFonts w:ascii="Tahoma" w:hAnsi="Tahoma" w:cs="Tahoma"/>
          <w:b/>
          <w:bCs/>
          <w:color w:val="333333"/>
          <w:sz w:val="21"/>
          <w:szCs w:val="21"/>
        </w:rPr>
        <w:t>D. </w:t>
      </w:r>
      <w:r>
        <w:rPr>
          <w:rFonts w:ascii="Tahoma" w:hAnsi="Tahoma" w:cs="Tahoma"/>
          <w:color w:val="000000"/>
          <w:sz w:val="21"/>
          <w:szCs w:val="21"/>
        </w:rPr>
        <w:t>tôn trọng lẫn nhau.</w:t>
      </w:r>
    </w:p>
    <w:p w:rsidR="002316AF" w:rsidRDefault="002316AF" w:rsidP="002316AF">
      <w:pPr>
        <w:pStyle w:val="normal0"/>
        <w:shd w:val="clear" w:color="auto" w:fill="FFFFFF"/>
        <w:spacing w:before="0" w:beforeAutospacing="0" w:after="150" w:afterAutospacing="0"/>
        <w:jc w:val="both"/>
        <w:rPr>
          <w:rFonts w:ascii="Tahoma" w:hAnsi="Tahoma" w:cs="Tahoma"/>
          <w:color w:val="333333"/>
          <w:sz w:val="18"/>
          <w:szCs w:val="18"/>
        </w:rPr>
      </w:pPr>
      <w:r>
        <w:rPr>
          <w:rFonts w:ascii="Tahoma" w:hAnsi="Tahoma" w:cs="Tahoma"/>
          <w:b/>
          <w:bCs/>
          <w:color w:val="333333"/>
          <w:sz w:val="21"/>
          <w:szCs w:val="21"/>
        </w:rPr>
        <w:t>Câu 36: </w:t>
      </w:r>
      <w:r>
        <w:rPr>
          <w:rFonts w:ascii="Tahoma" w:hAnsi="Tahoma" w:cs="Tahoma"/>
          <w:color w:val="333333"/>
          <w:sz w:val="21"/>
          <w:szCs w:val="21"/>
          <w:lang w:val="it-IT"/>
        </w:rPr>
        <w:t>Do không dừng lại kịp khi điều khiển xe gắn máy nên anh K đã va chạm vào ông L đang chở cháu bằng xe đạp điện đi ngược đường một chiều khiến hai ông cháu bị ngã. Anh X là người bán vé số gần đấy thấy anh K không xin lỗi ông L mà còn lớn tiếng quát tháo, liền lao vào đánh anh K bị thương. Hai chị H, P đi qua liền dừng lại để can ngăn hai người nhưng không được nên đã gọi điện cho cảnh sát giao thông đến xử lí. Những ai dưới đây phải chịu trách nhiệm hành chính?</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A. </w:t>
      </w:r>
      <w:r>
        <w:rPr>
          <w:rFonts w:ascii="Tahoma" w:hAnsi="Tahoma" w:cs="Tahoma"/>
          <w:color w:val="000000"/>
          <w:sz w:val="21"/>
          <w:szCs w:val="21"/>
          <w:lang w:val="it-IT"/>
        </w:rPr>
        <w:t>Anh X, chị H và chị P.</w:t>
      </w:r>
      <w:r>
        <w:rPr>
          <w:rFonts w:ascii="Tahoma" w:hAnsi="Tahoma" w:cs="Tahoma"/>
          <w:color w:val="333333"/>
          <w:sz w:val="21"/>
          <w:szCs w:val="21"/>
        </w:rPr>
        <w:t>                                       </w:t>
      </w:r>
      <w:r>
        <w:rPr>
          <w:rFonts w:ascii="Tahoma" w:hAnsi="Tahoma" w:cs="Tahoma"/>
          <w:b/>
          <w:bCs/>
          <w:color w:val="333333"/>
          <w:sz w:val="21"/>
          <w:szCs w:val="21"/>
        </w:rPr>
        <w:t>B. </w:t>
      </w:r>
      <w:r>
        <w:rPr>
          <w:rFonts w:ascii="Tahoma" w:hAnsi="Tahoma" w:cs="Tahoma"/>
          <w:color w:val="000000"/>
          <w:sz w:val="21"/>
          <w:szCs w:val="21"/>
          <w:lang w:val="it-IT"/>
        </w:rPr>
        <w:t>Anh K và anh X.</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C. </w:t>
      </w:r>
      <w:r>
        <w:rPr>
          <w:rFonts w:ascii="Tahoma" w:hAnsi="Tahoma" w:cs="Tahoma"/>
          <w:color w:val="000000"/>
          <w:sz w:val="21"/>
          <w:szCs w:val="21"/>
          <w:lang w:val="it-IT"/>
        </w:rPr>
        <w:t>Anh K và ông L, X</w:t>
      </w:r>
      <w:r>
        <w:rPr>
          <w:rFonts w:ascii="Tahoma" w:hAnsi="Tahoma" w:cs="Tahoma"/>
          <w:color w:val="333333"/>
          <w:sz w:val="21"/>
          <w:szCs w:val="21"/>
        </w:rPr>
        <w:t>                                            </w:t>
      </w:r>
      <w:r>
        <w:rPr>
          <w:rFonts w:ascii="Tahoma" w:hAnsi="Tahoma" w:cs="Tahoma"/>
          <w:b/>
          <w:bCs/>
          <w:color w:val="333333"/>
          <w:sz w:val="21"/>
          <w:szCs w:val="21"/>
        </w:rPr>
        <w:t>D. </w:t>
      </w:r>
      <w:r>
        <w:rPr>
          <w:rFonts w:ascii="Tahoma" w:hAnsi="Tahoma" w:cs="Tahoma"/>
          <w:color w:val="000000"/>
          <w:sz w:val="21"/>
          <w:szCs w:val="21"/>
          <w:lang w:val="it-IT"/>
        </w:rPr>
        <w:t>Ông L và anh X.</w:t>
      </w:r>
    </w:p>
    <w:p w:rsidR="002316AF" w:rsidRDefault="002316AF" w:rsidP="002316AF">
      <w:pPr>
        <w:pStyle w:val="NormalWeb"/>
        <w:shd w:val="clear" w:color="auto" w:fill="FFFFFF"/>
        <w:spacing w:before="0" w:beforeAutospacing="0" w:after="0" w:afterAutospacing="0"/>
        <w:jc w:val="both"/>
        <w:rPr>
          <w:rFonts w:ascii="Tahoma" w:hAnsi="Tahoma" w:cs="Tahoma"/>
          <w:color w:val="333333"/>
          <w:sz w:val="18"/>
          <w:szCs w:val="18"/>
        </w:rPr>
      </w:pPr>
      <w:r>
        <w:rPr>
          <w:rFonts w:ascii="Tahoma" w:hAnsi="Tahoma" w:cs="Tahoma"/>
          <w:b/>
          <w:bCs/>
          <w:color w:val="333333"/>
          <w:sz w:val="21"/>
          <w:szCs w:val="21"/>
          <w:shd w:val="clear" w:color="auto" w:fill="FFFFFF"/>
        </w:rPr>
        <w:t>Câu 37: </w:t>
      </w:r>
      <w:r>
        <w:rPr>
          <w:rFonts w:ascii="Tahoma" w:hAnsi="Tahoma" w:cs="Tahoma"/>
          <w:color w:val="333333"/>
          <w:sz w:val="21"/>
          <w:szCs w:val="21"/>
          <w:shd w:val="clear" w:color="auto" w:fill="FFFFFF"/>
        </w:rPr>
        <w:t>P và Q là bạn thân thời đi học, sau mất chục năm không gặp, bây giờ vô tình mới gặp lại. P kéo Q vào quán vừa uống rượu, vừa hàn huyên. Q không uống được rượu nhưng vì P ép quá, nể bạn, Q cố uống vài chén cho P vui lòng. Lúc đứng dậy ra về, Q thấy đầu choáng váng, đi được vài bước, Q xô vào một chiếc bàn trong quán, làm đổ nồi lẩu đang sôi vào hai vị khách đang ngồi ăn khiến họ bị bỏng nặng. Trong trường hợp này ai phải chịu trách nhiệm dân sự?</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A. </w:t>
      </w:r>
      <w:r>
        <w:rPr>
          <w:rFonts w:ascii="Tahoma" w:hAnsi="Tahoma" w:cs="Tahoma"/>
          <w:color w:val="000000"/>
          <w:sz w:val="21"/>
          <w:szCs w:val="21"/>
          <w:shd w:val="clear" w:color="auto" w:fill="FFFFFF"/>
        </w:rPr>
        <w:t>Chỉ một mình P.</w:t>
      </w:r>
      <w:r>
        <w:rPr>
          <w:rFonts w:ascii="Tahoma" w:hAnsi="Tahoma" w:cs="Tahoma"/>
          <w:color w:val="333333"/>
          <w:sz w:val="21"/>
          <w:szCs w:val="21"/>
        </w:rPr>
        <w:t>                                                  </w:t>
      </w:r>
      <w:r>
        <w:rPr>
          <w:rFonts w:ascii="Tahoma" w:hAnsi="Tahoma" w:cs="Tahoma"/>
          <w:b/>
          <w:bCs/>
          <w:color w:val="333333"/>
          <w:sz w:val="21"/>
          <w:szCs w:val="21"/>
        </w:rPr>
        <w:t>B. </w:t>
      </w:r>
      <w:r>
        <w:rPr>
          <w:rFonts w:ascii="Tahoma" w:hAnsi="Tahoma" w:cs="Tahoma"/>
          <w:color w:val="000000"/>
          <w:sz w:val="21"/>
          <w:szCs w:val="21"/>
          <w:shd w:val="clear" w:color="auto" w:fill="FFFFFF"/>
        </w:rPr>
        <w:t>Q và chủ quán rượu.</w:t>
      </w:r>
    </w:p>
    <w:p w:rsidR="002316AF" w:rsidRDefault="002316AF" w:rsidP="002316AF">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C. </w:t>
      </w:r>
      <w:r>
        <w:rPr>
          <w:rFonts w:ascii="Tahoma" w:hAnsi="Tahoma" w:cs="Tahoma"/>
          <w:color w:val="000000"/>
          <w:sz w:val="21"/>
          <w:szCs w:val="21"/>
          <w:shd w:val="clear" w:color="auto" w:fill="FFFFFF"/>
        </w:rPr>
        <w:t>P và Q</w:t>
      </w:r>
      <w:r>
        <w:rPr>
          <w:rFonts w:ascii="Tahoma" w:hAnsi="Tahoma" w:cs="Tahoma"/>
          <w:color w:val="333333"/>
          <w:sz w:val="21"/>
          <w:szCs w:val="21"/>
        </w:rPr>
        <w:t>                                                               </w:t>
      </w:r>
      <w:r>
        <w:rPr>
          <w:rFonts w:ascii="Tahoma" w:hAnsi="Tahoma" w:cs="Tahoma"/>
          <w:b/>
          <w:bCs/>
          <w:color w:val="333333"/>
          <w:sz w:val="21"/>
          <w:szCs w:val="21"/>
        </w:rPr>
        <w:t>D. </w:t>
      </w:r>
      <w:r>
        <w:rPr>
          <w:rFonts w:ascii="Tahoma" w:hAnsi="Tahoma" w:cs="Tahoma"/>
          <w:color w:val="000000"/>
          <w:sz w:val="21"/>
          <w:szCs w:val="21"/>
          <w:shd w:val="clear" w:color="auto" w:fill="FFFFFF"/>
        </w:rPr>
        <w:t>Chỉ một mình Q.</w:t>
      </w:r>
    </w:p>
    <w:p w:rsidR="00E367B8" w:rsidRDefault="00E367B8" w:rsidP="00E367B8">
      <w:pPr>
        <w:pStyle w:val="normal0"/>
        <w:shd w:val="clear" w:color="auto" w:fill="FFFFFF"/>
        <w:spacing w:before="0" w:beforeAutospacing="0" w:after="150" w:afterAutospacing="0"/>
        <w:rPr>
          <w:rFonts w:ascii="Tahoma" w:hAnsi="Tahoma" w:cs="Tahoma"/>
          <w:color w:val="333333"/>
          <w:sz w:val="18"/>
          <w:szCs w:val="18"/>
        </w:rPr>
      </w:pPr>
      <w:r>
        <w:rPr>
          <w:rFonts w:ascii="Tahoma" w:hAnsi="Tahoma" w:cs="Tahoma"/>
          <w:b/>
          <w:bCs/>
          <w:color w:val="333333"/>
          <w:sz w:val="21"/>
          <w:szCs w:val="21"/>
        </w:rPr>
        <w:t>Câu 38: </w:t>
      </w:r>
      <w:r>
        <w:rPr>
          <w:rFonts w:ascii="Tahoma" w:hAnsi="Tahoma" w:cs="Tahoma"/>
          <w:color w:val="333333"/>
          <w:sz w:val="21"/>
          <w:szCs w:val="21"/>
          <w:lang w:val="es-ES"/>
        </w:rPr>
        <w:t>Mọi công dân, nam, nữ thuộc các dân tộc, tôn giáo, thành phần, địa vị xã hội khác nhau đều không bị phân biệt đối xử trong việc hưởng quyền, thực hiện nghĩa vụ và chịu trách nhiệm pháp lí theo quy định của pháp luật là nội dung của khái niệm nào?</w:t>
      </w:r>
    </w:p>
    <w:p w:rsidR="00E367B8" w:rsidRDefault="00E367B8" w:rsidP="00E367B8">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A. </w:t>
      </w:r>
      <w:r>
        <w:rPr>
          <w:rFonts w:ascii="Tahoma" w:hAnsi="Tahoma" w:cs="Tahoma"/>
          <w:color w:val="000000"/>
          <w:sz w:val="21"/>
          <w:szCs w:val="21"/>
          <w:lang w:val="es-ES"/>
        </w:rPr>
        <w:t>Bình đẳng về quyền và nghĩa vụ.</w:t>
      </w:r>
      <w:r>
        <w:rPr>
          <w:rFonts w:ascii="Tahoma" w:hAnsi="Tahoma" w:cs="Tahoma"/>
          <w:color w:val="333333"/>
          <w:sz w:val="21"/>
          <w:szCs w:val="21"/>
        </w:rPr>
        <w:t>                     </w:t>
      </w:r>
      <w:r>
        <w:rPr>
          <w:rFonts w:ascii="Tahoma" w:hAnsi="Tahoma" w:cs="Tahoma"/>
          <w:b/>
          <w:bCs/>
          <w:color w:val="333333"/>
          <w:sz w:val="21"/>
          <w:szCs w:val="21"/>
        </w:rPr>
        <w:t>B. </w:t>
      </w:r>
      <w:r>
        <w:rPr>
          <w:rFonts w:ascii="Tahoma" w:hAnsi="Tahoma" w:cs="Tahoma"/>
          <w:color w:val="000000"/>
          <w:sz w:val="21"/>
          <w:szCs w:val="21"/>
          <w:lang w:val="es-ES"/>
        </w:rPr>
        <w:t>Bình đẳng trước pháp luật.</w:t>
      </w:r>
    </w:p>
    <w:p w:rsidR="00E367B8" w:rsidRDefault="00E367B8" w:rsidP="00E367B8">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C. </w:t>
      </w:r>
      <w:r>
        <w:rPr>
          <w:rFonts w:ascii="Tahoma" w:hAnsi="Tahoma" w:cs="Tahoma"/>
          <w:color w:val="000000"/>
          <w:sz w:val="21"/>
          <w:szCs w:val="21"/>
          <w:lang w:val="es-ES"/>
        </w:rPr>
        <w:t>Bình đẳng về trách nhiệm pháp lí.</w:t>
      </w:r>
      <w:r>
        <w:rPr>
          <w:rFonts w:ascii="Tahoma" w:hAnsi="Tahoma" w:cs="Tahoma"/>
          <w:color w:val="333333"/>
          <w:sz w:val="21"/>
          <w:szCs w:val="21"/>
        </w:rPr>
        <w:t>                   </w:t>
      </w:r>
      <w:r>
        <w:rPr>
          <w:rFonts w:ascii="Tahoma" w:hAnsi="Tahoma" w:cs="Tahoma"/>
          <w:b/>
          <w:bCs/>
          <w:color w:val="333333"/>
          <w:sz w:val="21"/>
          <w:szCs w:val="21"/>
        </w:rPr>
        <w:t>D. </w:t>
      </w:r>
      <w:r>
        <w:rPr>
          <w:rFonts w:ascii="Tahoma" w:hAnsi="Tahoma" w:cs="Tahoma"/>
          <w:color w:val="000000"/>
          <w:sz w:val="21"/>
          <w:szCs w:val="21"/>
          <w:lang w:val="es-ES"/>
        </w:rPr>
        <w:t>Bình đẳng về quyền con người.</w:t>
      </w:r>
    </w:p>
    <w:p w:rsidR="00E367B8" w:rsidRDefault="00E367B8" w:rsidP="00E367B8">
      <w:pPr>
        <w:pStyle w:val="normal0"/>
        <w:shd w:val="clear" w:color="auto" w:fill="FFFFFF"/>
        <w:spacing w:before="0" w:beforeAutospacing="0" w:after="150" w:afterAutospacing="0"/>
        <w:jc w:val="both"/>
        <w:rPr>
          <w:rFonts w:ascii="Tahoma" w:hAnsi="Tahoma" w:cs="Tahoma"/>
          <w:color w:val="333333"/>
          <w:sz w:val="18"/>
          <w:szCs w:val="18"/>
        </w:rPr>
      </w:pPr>
      <w:r>
        <w:rPr>
          <w:rFonts w:ascii="Tahoma" w:hAnsi="Tahoma" w:cs="Tahoma"/>
          <w:b/>
          <w:bCs/>
          <w:color w:val="333333"/>
          <w:sz w:val="21"/>
          <w:szCs w:val="21"/>
        </w:rPr>
        <w:t>Câu 39: </w:t>
      </w:r>
      <w:r>
        <w:rPr>
          <w:rFonts w:ascii="Tahoma" w:hAnsi="Tahoma" w:cs="Tahoma"/>
          <w:color w:val="000000"/>
          <w:sz w:val="21"/>
          <w:szCs w:val="21"/>
        </w:rPr>
        <w:t>Dân tộc được hiểu là</w:t>
      </w:r>
    </w:p>
    <w:p w:rsidR="00E367B8" w:rsidRDefault="00E367B8" w:rsidP="00E367B8">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A. </w:t>
      </w:r>
      <w:r>
        <w:rPr>
          <w:rFonts w:ascii="Tahoma" w:hAnsi="Tahoma" w:cs="Tahoma"/>
          <w:color w:val="000000"/>
          <w:sz w:val="21"/>
          <w:szCs w:val="21"/>
        </w:rPr>
        <w:t>một tổ chức người có chung tập quán.</w:t>
      </w:r>
      <w:r>
        <w:rPr>
          <w:rFonts w:ascii="Tahoma" w:hAnsi="Tahoma" w:cs="Tahoma"/>
          <w:color w:val="333333"/>
          <w:sz w:val="21"/>
          <w:szCs w:val="21"/>
        </w:rPr>
        <w:t>            </w:t>
      </w:r>
      <w:r>
        <w:rPr>
          <w:rFonts w:ascii="Tahoma" w:hAnsi="Tahoma" w:cs="Tahoma"/>
          <w:b/>
          <w:bCs/>
          <w:color w:val="333333"/>
          <w:sz w:val="21"/>
          <w:szCs w:val="21"/>
        </w:rPr>
        <w:t>B. </w:t>
      </w:r>
      <w:r>
        <w:rPr>
          <w:rFonts w:ascii="Tahoma" w:hAnsi="Tahoma" w:cs="Tahoma"/>
          <w:color w:val="000000"/>
          <w:sz w:val="21"/>
          <w:szCs w:val="21"/>
        </w:rPr>
        <w:t>cộng đồng người cùng sống với nhau.</w:t>
      </w:r>
    </w:p>
    <w:p w:rsidR="00E367B8" w:rsidRDefault="00E367B8" w:rsidP="00E367B8">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C. </w:t>
      </w:r>
      <w:r>
        <w:rPr>
          <w:rFonts w:ascii="Tahoma" w:hAnsi="Tahoma" w:cs="Tahoma"/>
          <w:color w:val="000000"/>
          <w:sz w:val="21"/>
          <w:szCs w:val="21"/>
        </w:rPr>
        <w:t>tất cả mọi người sống trong một quốc gia.</w:t>
      </w:r>
      <w:r>
        <w:rPr>
          <w:rFonts w:ascii="Tahoma" w:hAnsi="Tahoma" w:cs="Tahoma"/>
          <w:color w:val="333333"/>
          <w:sz w:val="21"/>
          <w:szCs w:val="21"/>
        </w:rPr>
        <w:t>      </w:t>
      </w:r>
      <w:r>
        <w:rPr>
          <w:rFonts w:ascii="Tahoma" w:hAnsi="Tahoma" w:cs="Tahoma"/>
          <w:b/>
          <w:bCs/>
          <w:color w:val="333333"/>
          <w:sz w:val="21"/>
          <w:szCs w:val="21"/>
        </w:rPr>
        <w:t>D. </w:t>
      </w:r>
      <w:r>
        <w:rPr>
          <w:rFonts w:ascii="Tahoma" w:hAnsi="Tahoma" w:cs="Tahoma"/>
          <w:color w:val="000000"/>
          <w:sz w:val="21"/>
          <w:szCs w:val="21"/>
        </w:rPr>
        <w:t>một bộ phận dân cư của một quốc gia.</w:t>
      </w:r>
    </w:p>
    <w:p w:rsidR="00E367B8" w:rsidRDefault="00E367B8" w:rsidP="00E367B8">
      <w:pPr>
        <w:pStyle w:val="normal0"/>
        <w:shd w:val="clear" w:color="auto" w:fill="FFFFFF"/>
        <w:spacing w:before="0" w:beforeAutospacing="0" w:after="150" w:afterAutospacing="0"/>
        <w:jc w:val="both"/>
        <w:rPr>
          <w:rFonts w:ascii="Tahoma" w:hAnsi="Tahoma" w:cs="Tahoma"/>
          <w:color w:val="333333"/>
          <w:sz w:val="18"/>
          <w:szCs w:val="18"/>
        </w:rPr>
      </w:pPr>
      <w:r>
        <w:rPr>
          <w:rFonts w:ascii="Tahoma" w:hAnsi="Tahoma" w:cs="Tahoma"/>
          <w:b/>
          <w:bCs/>
          <w:color w:val="333333"/>
          <w:sz w:val="21"/>
          <w:szCs w:val="21"/>
        </w:rPr>
        <w:t>Câu 40: </w:t>
      </w:r>
      <w:r>
        <w:rPr>
          <w:rFonts w:ascii="Tahoma" w:hAnsi="Tahoma" w:cs="Tahoma"/>
          <w:color w:val="333333"/>
          <w:sz w:val="21"/>
          <w:szCs w:val="21"/>
          <w:lang w:val="pt-BR"/>
        </w:rPr>
        <w:t>Chị H kinh doanh mặt hàng mỹ phẩm nhưng không đăng ký kinh doanh. Chị thuê em T (14 tuổi) con nhà hàng xóm đi giao hàng và trả lương tương đối cao. Trong trường hợp này, chị H đã vi phạm quyền bình đẳng trong lĩnh vực nào?</w:t>
      </w:r>
    </w:p>
    <w:p w:rsidR="00E367B8" w:rsidRDefault="00E367B8" w:rsidP="00E367B8">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A. </w:t>
      </w:r>
      <w:r>
        <w:rPr>
          <w:rFonts w:ascii="Tahoma" w:hAnsi="Tahoma" w:cs="Tahoma"/>
          <w:color w:val="000000"/>
          <w:sz w:val="21"/>
          <w:szCs w:val="21"/>
          <w:lang w:val="pt-BR"/>
        </w:rPr>
        <w:t>Lao động và dân sự.</w:t>
      </w:r>
      <w:r>
        <w:rPr>
          <w:rFonts w:ascii="Tahoma" w:hAnsi="Tahoma" w:cs="Tahoma"/>
          <w:color w:val="333333"/>
          <w:sz w:val="21"/>
          <w:szCs w:val="21"/>
        </w:rPr>
        <w:t>                                           </w:t>
      </w:r>
      <w:r>
        <w:rPr>
          <w:rFonts w:ascii="Tahoma" w:hAnsi="Tahoma" w:cs="Tahoma"/>
          <w:b/>
          <w:bCs/>
          <w:color w:val="333333"/>
          <w:sz w:val="21"/>
          <w:szCs w:val="21"/>
        </w:rPr>
        <w:t>B. </w:t>
      </w:r>
      <w:r>
        <w:rPr>
          <w:rFonts w:ascii="Tahoma" w:hAnsi="Tahoma" w:cs="Tahoma"/>
          <w:color w:val="000000"/>
          <w:sz w:val="21"/>
          <w:szCs w:val="21"/>
          <w:lang w:val="pt-BR"/>
        </w:rPr>
        <w:t>Kinh doanh và lao động.</w:t>
      </w:r>
    </w:p>
    <w:p w:rsidR="00E367B8" w:rsidRDefault="00E367B8" w:rsidP="00E367B8">
      <w:pPr>
        <w:pStyle w:val="NormalWeb"/>
        <w:shd w:val="clear" w:color="auto" w:fill="FFFFFF"/>
        <w:spacing w:before="0" w:beforeAutospacing="0" w:after="150" w:afterAutospacing="0"/>
        <w:rPr>
          <w:rFonts w:ascii="Tahoma" w:hAnsi="Tahoma" w:cs="Tahoma"/>
          <w:color w:val="333333"/>
          <w:sz w:val="18"/>
          <w:szCs w:val="18"/>
        </w:rPr>
      </w:pPr>
      <w:r>
        <w:rPr>
          <w:rFonts w:ascii="Tahoma" w:hAnsi="Tahoma" w:cs="Tahoma"/>
          <w:color w:val="333333"/>
          <w:sz w:val="21"/>
          <w:szCs w:val="21"/>
        </w:rPr>
        <w:t>    </w:t>
      </w:r>
      <w:r>
        <w:rPr>
          <w:rFonts w:ascii="Tahoma" w:hAnsi="Tahoma" w:cs="Tahoma"/>
          <w:b/>
          <w:bCs/>
          <w:color w:val="333333"/>
          <w:sz w:val="21"/>
          <w:szCs w:val="21"/>
        </w:rPr>
        <w:t>C. </w:t>
      </w:r>
      <w:r>
        <w:rPr>
          <w:rFonts w:ascii="Tahoma" w:hAnsi="Tahoma" w:cs="Tahoma"/>
          <w:color w:val="000000"/>
          <w:sz w:val="21"/>
          <w:szCs w:val="21"/>
          <w:lang w:val="pt-BR"/>
        </w:rPr>
        <w:t>Dân sự và hành chính.</w:t>
      </w:r>
      <w:r>
        <w:rPr>
          <w:rFonts w:ascii="Tahoma" w:hAnsi="Tahoma" w:cs="Tahoma"/>
          <w:color w:val="333333"/>
          <w:sz w:val="21"/>
          <w:szCs w:val="21"/>
        </w:rPr>
        <w:t>                                       </w:t>
      </w:r>
      <w:r>
        <w:rPr>
          <w:rFonts w:ascii="Tahoma" w:hAnsi="Tahoma" w:cs="Tahoma"/>
          <w:b/>
          <w:bCs/>
          <w:color w:val="333333"/>
          <w:sz w:val="21"/>
          <w:szCs w:val="21"/>
        </w:rPr>
        <w:t>D. </w:t>
      </w:r>
      <w:r>
        <w:rPr>
          <w:rFonts w:ascii="Tahoma" w:hAnsi="Tahoma" w:cs="Tahoma"/>
          <w:color w:val="000000"/>
          <w:sz w:val="21"/>
          <w:szCs w:val="21"/>
          <w:lang w:val="pt-BR"/>
        </w:rPr>
        <w:t>Kinh doanh và dân sự.</w:t>
      </w:r>
    </w:p>
    <w:p w:rsidR="00E367B8" w:rsidRDefault="00E367B8" w:rsidP="002316AF">
      <w:pPr>
        <w:pStyle w:val="NormalWeb"/>
        <w:shd w:val="clear" w:color="auto" w:fill="FFFFFF"/>
        <w:spacing w:before="0" w:beforeAutospacing="0" w:after="160" w:afterAutospacing="0"/>
        <w:jc w:val="center"/>
        <w:rPr>
          <w:rFonts w:ascii="Tahoma" w:hAnsi="Tahoma" w:cs="Tahoma"/>
          <w:b/>
          <w:bCs/>
          <w:i/>
          <w:iCs/>
          <w:color w:val="333333"/>
          <w:sz w:val="21"/>
          <w:szCs w:val="21"/>
        </w:rPr>
      </w:pPr>
    </w:p>
    <w:p w:rsidR="002316AF" w:rsidRDefault="002316AF" w:rsidP="002316AF">
      <w:pPr>
        <w:pStyle w:val="NormalWeb"/>
        <w:shd w:val="clear" w:color="auto" w:fill="FFFFFF"/>
        <w:spacing w:before="0" w:beforeAutospacing="0" w:after="160" w:afterAutospacing="0"/>
        <w:jc w:val="center"/>
        <w:rPr>
          <w:rFonts w:ascii="Tahoma" w:hAnsi="Tahoma" w:cs="Tahoma"/>
          <w:color w:val="333333"/>
          <w:sz w:val="18"/>
          <w:szCs w:val="18"/>
        </w:rPr>
      </w:pPr>
      <w:bookmarkStart w:id="0" w:name="_GoBack"/>
      <w:bookmarkEnd w:id="0"/>
    </w:p>
    <w:sectPr w:rsidR="002316AF" w:rsidSect="004B1E31">
      <w:pgSz w:w="12240" w:h="15840"/>
      <w:pgMar w:top="567"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6AF"/>
    <w:rsid w:val="000000CB"/>
    <w:rsid w:val="00005D20"/>
    <w:rsid w:val="00007DAF"/>
    <w:rsid w:val="00011872"/>
    <w:rsid w:val="00015943"/>
    <w:rsid w:val="00016433"/>
    <w:rsid w:val="00023566"/>
    <w:rsid w:val="000244F3"/>
    <w:rsid w:val="00025926"/>
    <w:rsid w:val="00036030"/>
    <w:rsid w:val="00036612"/>
    <w:rsid w:val="00037FEB"/>
    <w:rsid w:val="000409B8"/>
    <w:rsid w:val="0004269C"/>
    <w:rsid w:val="00045A19"/>
    <w:rsid w:val="00046870"/>
    <w:rsid w:val="0006472D"/>
    <w:rsid w:val="00066D0A"/>
    <w:rsid w:val="00066D61"/>
    <w:rsid w:val="000705F6"/>
    <w:rsid w:val="00073FAD"/>
    <w:rsid w:val="0007553C"/>
    <w:rsid w:val="00083D57"/>
    <w:rsid w:val="00092C2A"/>
    <w:rsid w:val="00095580"/>
    <w:rsid w:val="00097E0F"/>
    <w:rsid w:val="000A35B2"/>
    <w:rsid w:val="000B5E7E"/>
    <w:rsid w:val="000D1A78"/>
    <w:rsid w:val="000D1FE8"/>
    <w:rsid w:val="000F13D5"/>
    <w:rsid w:val="00106501"/>
    <w:rsid w:val="00107D4A"/>
    <w:rsid w:val="00112810"/>
    <w:rsid w:val="00115EBB"/>
    <w:rsid w:val="0013542E"/>
    <w:rsid w:val="00142FC1"/>
    <w:rsid w:val="00156815"/>
    <w:rsid w:val="00156C4C"/>
    <w:rsid w:val="0016159B"/>
    <w:rsid w:val="00164179"/>
    <w:rsid w:val="001645BA"/>
    <w:rsid w:val="00171768"/>
    <w:rsid w:val="00171CA3"/>
    <w:rsid w:val="00182366"/>
    <w:rsid w:val="00192F13"/>
    <w:rsid w:val="00195F57"/>
    <w:rsid w:val="0019777C"/>
    <w:rsid w:val="00197D9A"/>
    <w:rsid w:val="001A159C"/>
    <w:rsid w:val="001A3017"/>
    <w:rsid w:val="001A43F6"/>
    <w:rsid w:val="001A5E84"/>
    <w:rsid w:val="001B0025"/>
    <w:rsid w:val="001B1D1D"/>
    <w:rsid w:val="001B2E10"/>
    <w:rsid w:val="001B370B"/>
    <w:rsid w:val="001B7178"/>
    <w:rsid w:val="001D06C3"/>
    <w:rsid w:val="001D3A28"/>
    <w:rsid w:val="001E4ECA"/>
    <w:rsid w:val="002016CA"/>
    <w:rsid w:val="00222B98"/>
    <w:rsid w:val="002236E1"/>
    <w:rsid w:val="002239EA"/>
    <w:rsid w:val="0022421B"/>
    <w:rsid w:val="0022772B"/>
    <w:rsid w:val="002316AF"/>
    <w:rsid w:val="002336E9"/>
    <w:rsid w:val="002341C6"/>
    <w:rsid w:val="002378DB"/>
    <w:rsid w:val="0024163C"/>
    <w:rsid w:val="002460F3"/>
    <w:rsid w:val="00247D43"/>
    <w:rsid w:val="00247DFA"/>
    <w:rsid w:val="00253889"/>
    <w:rsid w:val="00255B74"/>
    <w:rsid w:val="00256A7B"/>
    <w:rsid w:val="00261BCC"/>
    <w:rsid w:val="002638B9"/>
    <w:rsid w:val="00267CB5"/>
    <w:rsid w:val="00275E87"/>
    <w:rsid w:val="00282A3E"/>
    <w:rsid w:val="0028578E"/>
    <w:rsid w:val="0029383A"/>
    <w:rsid w:val="00294315"/>
    <w:rsid w:val="002A189E"/>
    <w:rsid w:val="002B1730"/>
    <w:rsid w:val="002B1B10"/>
    <w:rsid w:val="002B57CF"/>
    <w:rsid w:val="002C16B3"/>
    <w:rsid w:val="002C70DA"/>
    <w:rsid w:val="002D5139"/>
    <w:rsid w:val="002F355F"/>
    <w:rsid w:val="002F7678"/>
    <w:rsid w:val="003047F6"/>
    <w:rsid w:val="003055B1"/>
    <w:rsid w:val="0031223A"/>
    <w:rsid w:val="00315BBD"/>
    <w:rsid w:val="00316BF2"/>
    <w:rsid w:val="0032200B"/>
    <w:rsid w:val="00322284"/>
    <w:rsid w:val="003250CF"/>
    <w:rsid w:val="003255B6"/>
    <w:rsid w:val="00327E4A"/>
    <w:rsid w:val="0033077E"/>
    <w:rsid w:val="0033543A"/>
    <w:rsid w:val="00340A01"/>
    <w:rsid w:val="00340C5B"/>
    <w:rsid w:val="00345DAC"/>
    <w:rsid w:val="00350AFC"/>
    <w:rsid w:val="00355EC0"/>
    <w:rsid w:val="00356831"/>
    <w:rsid w:val="003568DF"/>
    <w:rsid w:val="003653F9"/>
    <w:rsid w:val="00367BD3"/>
    <w:rsid w:val="00370166"/>
    <w:rsid w:val="00370E41"/>
    <w:rsid w:val="00372A1D"/>
    <w:rsid w:val="003737BE"/>
    <w:rsid w:val="003740AC"/>
    <w:rsid w:val="00374A2C"/>
    <w:rsid w:val="00376C36"/>
    <w:rsid w:val="0038182D"/>
    <w:rsid w:val="00387041"/>
    <w:rsid w:val="003921F9"/>
    <w:rsid w:val="00394327"/>
    <w:rsid w:val="003A0673"/>
    <w:rsid w:val="003A6D74"/>
    <w:rsid w:val="003A7BA8"/>
    <w:rsid w:val="003B659C"/>
    <w:rsid w:val="003B68D9"/>
    <w:rsid w:val="003C311B"/>
    <w:rsid w:val="003C3D3B"/>
    <w:rsid w:val="003C565E"/>
    <w:rsid w:val="003C62AF"/>
    <w:rsid w:val="003D4228"/>
    <w:rsid w:val="003D49F0"/>
    <w:rsid w:val="003D61F4"/>
    <w:rsid w:val="003D764A"/>
    <w:rsid w:val="003E2535"/>
    <w:rsid w:val="003E535D"/>
    <w:rsid w:val="003F1272"/>
    <w:rsid w:val="003F2594"/>
    <w:rsid w:val="003F6ED1"/>
    <w:rsid w:val="00414B53"/>
    <w:rsid w:val="004168D9"/>
    <w:rsid w:val="00416F47"/>
    <w:rsid w:val="00420DA0"/>
    <w:rsid w:val="00421A55"/>
    <w:rsid w:val="00421DA3"/>
    <w:rsid w:val="00425269"/>
    <w:rsid w:val="00432382"/>
    <w:rsid w:val="00443EE8"/>
    <w:rsid w:val="00447257"/>
    <w:rsid w:val="00453CB4"/>
    <w:rsid w:val="004713AC"/>
    <w:rsid w:val="00474E8E"/>
    <w:rsid w:val="004750D9"/>
    <w:rsid w:val="0048453C"/>
    <w:rsid w:val="00487B8D"/>
    <w:rsid w:val="004945FA"/>
    <w:rsid w:val="004A1D7B"/>
    <w:rsid w:val="004A6B4D"/>
    <w:rsid w:val="004B0816"/>
    <w:rsid w:val="004B1E31"/>
    <w:rsid w:val="004B2C4A"/>
    <w:rsid w:val="004B425A"/>
    <w:rsid w:val="004B5D4E"/>
    <w:rsid w:val="004B7ED2"/>
    <w:rsid w:val="004C7268"/>
    <w:rsid w:val="004D33FA"/>
    <w:rsid w:val="004D6EE7"/>
    <w:rsid w:val="004E541E"/>
    <w:rsid w:val="004E610F"/>
    <w:rsid w:val="004F32F6"/>
    <w:rsid w:val="004F55FA"/>
    <w:rsid w:val="004F63CB"/>
    <w:rsid w:val="004F7883"/>
    <w:rsid w:val="0050089B"/>
    <w:rsid w:val="005011FE"/>
    <w:rsid w:val="00502B78"/>
    <w:rsid w:val="0050304E"/>
    <w:rsid w:val="00504E8C"/>
    <w:rsid w:val="00517ED6"/>
    <w:rsid w:val="00520287"/>
    <w:rsid w:val="0052414C"/>
    <w:rsid w:val="00526796"/>
    <w:rsid w:val="005305CF"/>
    <w:rsid w:val="0053431B"/>
    <w:rsid w:val="005428B3"/>
    <w:rsid w:val="00543E5B"/>
    <w:rsid w:val="00544334"/>
    <w:rsid w:val="00551BB5"/>
    <w:rsid w:val="00573CCA"/>
    <w:rsid w:val="00580273"/>
    <w:rsid w:val="005821E7"/>
    <w:rsid w:val="0058308B"/>
    <w:rsid w:val="00583B54"/>
    <w:rsid w:val="005900CA"/>
    <w:rsid w:val="005908A1"/>
    <w:rsid w:val="00593E49"/>
    <w:rsid w:val="005A0C4F"/>
    <w:rsid w:val="005A1D59"/>
    <w:rsid w:val="005A4FAD"/>
    <w:rsid w:val="005A7195"/>
    <w:rsid w:val="005C69F4"/>
    <w:rsid w:val="005D20ED"/>
    <w:rsid w:val="005D46DE"/>
    <w:rsid w:val="005E290B"/>
    <w:rsid w:val="005E638F"/>
    <w:rsid w:val="005F16AC"/>
    <w:rsid w:val="00613E4E"/>
    <w:rsid w:val="00613FB9"/>
    <w:rsid w:val="00633B0D"/>
    <w:rsid w:val="00635BE4"/>
    <w:rsid w:val="006364A2"/>
    <w:rsid w:val="006400B7"/>
    <w:rsid w:val="00661B95"/>
    <w:rsid w:val="0066223F"/>
    <w:rsid w:val="006779C7"/>
    <w:rsid w:val="006801E3"/>
    <w:rsid w:val="00686A39"/>
    <w:rsid w:val="00687A3A"/>
    <w:rsid w:val="006A623E"/>
    <w:rsid w:val="006A7144"/>
    <w:rsid w:val="006B3657"/>
    <w:rsid w:val="006B4F11"/>
    <w:rsid w:val="006C63B1"/>
    <w:rsid w:val="006D0B84"/>
    <w:rsid w:val="006D4E30"/>
    <w:rsid w:val="006D63C5"/>
    <w:rsid w:val="006E46D3"/>
    <w:rsid w:val="006E5204"/>
    <w:rsid w:val="006E5E4D"/>
    <w:rsid w:val="00701EA3"/>
    <w:rsid w:val="00702261"/>
    <w:rsid w:val="00703054"/>
    <w:rsid w:val="007422E2"/>
    <w:rsid w:val="00754002"/>
    <w:rsid w:val="007576FC"/>
    <w:rsid w:val="0076508D"/>
    <w:rsid w:val="00766AF2"/>
    <w:rsid w:val="00781258"/>
    <w:rsid w:val="00785E00"/>
    <w:rsid w:val="00793D18"/>
    <w:rsid w:val="007A0120"/>
    <w:rsid w:val="007A15F3"/>
    <w:rsid w:val="007A5888"/>
    <w:rsid w:val="007A67DF"/>
    <w:rsid w:val="007A7D58"/>
    <w:rsid w:val="007B1C45"/>
    <w:rsid w:val="007B23FA"/>
    <w:rsid w:val="007B4D83"/>
    <w:rsid w:val="007C25DA"/>
    <w:rsid w:val="007C3BEA"/>
    <w:rsid w:val="007C4542"/>
    <w:rsid w:val="007C5CD9"/>
    <w:rsid w:val="007C67EF"/>
    <w:rsid w:val="007D2A1C"/>
    <w:rsid w:val="007D439A"/>
    <w:rsid w:val="007E56C3"/>
    <w:rsid w:val="007F1A11"/>
    <w:rsid w:val="008010A4"/>
    <w:rsid w:val="00806972"/>
    <w:rsid w:val="008111E5"/>
    <w:rsid w:val="00812367"/>
    <w:rsid w:val="0082238C"/>
    <w:rsid w:val="00826346"/>
    <w:rsid w:val="0083008A"/>
    <w:rsid w:val="00830DA1"/>
    <w:rsid w:val="00833194"/>
    <w:rsid w:val="00840E82"/>
    <w:rsid w:val="008417C1"/>
    <w:rsid w:val="008438CB"/>
    <w:rsid w:val="008445AD"/>
    <w:rsid w:val="00852E9F"/>
    <w:rsid w:val="008566C4"/>
    <w:rsid w:val="0086586E"/>
    <w:rsid w:val="00875ACD"/>
    <w:rsid w:val="00881FD1"/>
    <w:rsid w:val="00885B61"/>
    <w:rsid w:val="008877B7"/>
    <w:rsid w:val="0089601B"/>
    <w:rsid w:val="00896160"/>
    <w:rsid w:val="008A0B71"/>
    <w:rsid w:val="008A4B99"/>
    <w:rsid w:val="008C4541"/>
    <w:rsid w:val="008D4697"/>
    <w:rsid w:val="008F0731"/>
    <w:rsid w:val="008F39D0"/>
    <w:rsid w:val="008F5E6C"/>
    <w:rsid w:val="00902583"/>
    <w:rsid w:val="009146A0"/>
    <w:rsid w:val="009259F0"/>
    <w:rsid w:val="00934AB4"/>
    <w:rsid w:val="00936D43"/>
    <w:rsid w:val="00955337"/>
    <w:rsid w:val="009640AA"/>
    <w:rsid w:val="00966406"/>
    <w:rsid w:val="009706D0"/>
    <w:rsid w:val="00972923"/>
    <w:rsid w:val="00975224"/>
    <w:rsid w:val="009847F0"/>
    <w:rsid w:val="00990346"/>
    <w:rsid w:val="00991612"/>
    <w:rsid w:val="00992980"/>
    <w:rsid w:val="00994FBF"/>
    <w:rsid w:val="0099573B"/>
    <w:rsid w:val="0099684D"/>
    <w:rsid w:val="009A0125"/>
    <w:rsid w:val="009A3E08"/>
    <w:rsid w:val="009A7D28"/>
    <w:rsid w:val="009B1C3D"/>
    <w:rsid w:val="009B2AA9"/>
    <w:rsid w:val="009C393B"/>
    <w:rsid w:val="009C4388"/>
    <w:rsid w:val="009C66F2"/>
    <w:rsid w:val="009D29A4"/>
    <w:rsid w:val="009D4DDB"/>
    <w:rsid w:val="009E38AD"/>
    <w:rsid w:val="009E3EC0"/>
    <w:rsid w:val="009F79D5"/>
    <w:rsid w:val="00A004B4"/>
    <w:rsid w:val="00A025D5"/>
    <w:rsid w:val="00A12B86"/>
    <w:rsid w:val="00A149B4"/>
    <w:rsid w:val="00A2629D"/>
    <w:rsid w:val="00A31CF7"/>
    <w:rsid w:val="00A3253C"/>
    <w:rsid w:val="00A440F5"/>
    <w:rsid w:val="00A44C7B"/>
    <w:rsid w:val="00A5388D"/>
    <w:rsid w:val="00A5482F"/>
    <w:rsid w:val="00A54D02"/>
    <w:rsid w:val="00A57869"/>
    <w:rsid w:val="00A60B76"/>
    <w:rsid w:val="00A62796"/>
    <w:rsid w:val="00A71D0B"/>
    <w:rsid w:val="00A7751F"/>
    <w:rsid w:val="00A97966"/>
    <w:rsid w:val="00AA1C4E"/>
    <w:rsid w:val="00AA6C09"/>
    <w:rsid w:val="00AB3FA9"/>
    <w:rsid w:val="00AB5AB5"/>
    <w:rsid w:val="00AC29BB"/>
    <w:rsid w:val="00AC4BB1"/>
    <w:rsid w:val="00AC5CF8"/>
    <w:rsid w:val="00AD0890"/>
    <w:rsid w:val="00AF0CBF"/>
    <w:rsid w:val="00AF16BF"/>
    <w:rsid w:val="00AF50F1"/>
    <w:rsid w:val="00B05C65"/>
    <w:rsid w:val="00B07204"/>
    <w:rsid w:val="00B108A0"/>
    <w:rsid w:val="00B13199"/>
    <w:rsid w:val="00B1541B"/>
    <w:rsid w:val="00B21CDB"/>
    <w:rsid w:val="00B330AA"/>
    <w:rsid w:val="00B3560F"/>
    <w:rsid w:val="00B36D85"/>
    <w:rsid w:val="00B40BF5"/>
    <w:rsid w:val="00B531D3"/>
    <w:rsid w:val="00B55374"/>
    <w:rsid w:val="00B555B4"/>
    <w:rsid w:val="00B755B7"/>
    <w:rsid w:val="00B80361"/>
    <w:rsid w:val="00B8044B"/>
    <w:rsid w:val="00B80CC9"/>
    <w:rsid w:val="00B847C6"/>
    <w:rsid w:val="00B85919"/>
    <w:rsid w:val="00B87C84"/>
    <w:rsid w:val="00B930E2"/>
    <w:rsid w:val="00B96746"/>
    <w:rsid w:val="00BA0064"/>
    <w:rsid w:val="00BA6CF0"/>
    <w:rsid w:val="00BB0A26"/>
    <w:rsid w:val="00BB47B5"/>
    <w:rsid w:val="00BB6409"/>
    <w:rsid w:val="00BB7AFC"/>
    <w:rsid w:val="00BC0881"/>
    <w:rsid w:val="00BC6962"/>
    <w:rsid w:val="00BD5CE9"/>
    <w:rsid w:val="00BD5E4F"/>
    <w:rsid w:val="00BD7F4F"/>
    <w:rsid w:val="00BE1668"/>
    <w:rsid w:val="00BE7DAC"/>
    <w:rsid w:val="00BF69FE"/>
    <w:rsid w:val="00BF7AF8"/>
    <w:rsid w:val="00C0344C"/>
    <w:rsid w:val="00C06D0C"/>
    <w:rsid w:val="00C070ED"/>
    <w:rsid w:val="00C10330"/>
    <w:rsid w:val="00C104D4"/>
    <w:rsid w:val="00C15A88"/>
    <w:rsid w:val="00C15C2E"/>
    <w:rsid w:val="00C16770"/>
    <w:rsid w:val="00C23176"/>
    <w:rsid w:val="00C26D60"/>
    <w:rsid w:val="00C32F8B"/>
    <w:rsid w:val="00C405A9"/>
    <w:rsid w:val="00C50571"/>
    <w:rsid w:val="00C6079A"/>
    <w:rsid w:val="00C619C8"/>
    <w:rsid w:val="00C63CA8"/>
    <w:rsid w:val="00C710FB"/>
    <w:rsid w:val="00C725B9"/>
    <w:rsid w:val="00C763A1"/>
    <w:rsid w:val="00C82BF8"/>
    <w:rsid w:val="00C83E67"/>
    <w:rsid w:val="00C83FC7"/>
    <w:rsid w:val="00C9112F"/>
    <w:rsid w:val="00CB20A3"/>
    <w:rsid w:val="00CD60DE"/>
    <w:rsid w:val="00CF1465"/>
    <w:rsid w:val="00CF46CE"/>
    <w:rsid w:val="00D04978"/>
    <w:rsid w:val="00D062C0"/>
    <w:rsid w:val="00D1563C"/>
    <w:rsid w:val="00D22E82"/>
    <w:rsid w:val="00D26DC5"/>
    <w:rsid w:val="00D311D3"/>
    <w:rsid w:val="00D335DC"/>
    <w:rsid w:val="00D409E9"/>
    <w:rsid w:val="00D43901"/>
    <w:rsid w:val="00D5132A"/>
    <w:rsid w:val="00D5497E"/>
    <w:rsid w:val="00D550B7"/>
    <w:rsid w:val="00D6089F"/>
    <w:rsid w:val="00D67BBE"/>
    <w:rsid w:val="00D71051"/>
    <w:rsid w:val="00D772FE"/>
    <w:rsid w:val="00D81894"/>
    <w:rsid w:val="00D83E76"/>
    <w:rsid w:val="00D91A45"/>
    <w:rsid w:val="00D92C8B"/>
    <w:rsid w:val="00DA5318"/>
    <w:rsid w:val="00DB5B63"/>
    <w:rsid w:val="00DB76D0"/>
    <w:rsid w:val="00DC21FB"/>
    <w:rsid w:val="00DC57F7"/>
    <w:rsid w:val="00DC5D2C"/>
    <w:rsid w:val="00DD3117"/>
    <w:rsid w:val="00DE1E82"/>
    <w:rsid w:val="00DE5CFC"/>
    <w:rsid w:val="00DE71FC"/>
    <w:rsid w:val="00DF2654"/>
    <w:rsid w:val="00DF69CE"/>
    <w:rsid w:val="00DF7263"/>
    <w:rsid w:val="00DF7323"/>
    <w:rsid w:val="00E05252"/>
    <w:rsid w:val="00E05FE1"/>
    <w:rsid w:val="00E1419E"/>
    <w:rsid w:val="00E148AE"/>
    <w:rsid w:val="00E1736C"/>
    <w:rsid w:val="00E26E30"/>
    <w:rsid w:val="00E31045"/>
    <w:rsid w:val="00E35AB5"/>
    <w:rsid w:val="00E367B8"/>
    <w:rsid w:val="00E40B63"/>
    <w:rsid w:val="00E421E3"/>
    <w:rsid w:val="00E47EF4"/>
    <w:rsid w:val="00E524C0"/>
    <w:rsid w:val="00E70C0E"/>
    <w:rsid w:val="00E720EA"/>
    <w:rsid w:val="00E81594"/>
    <w:rsid w:val="00E84C0A"/>
    <w:rsid w:val="00E87E02"/>
    <w:rsid w:val="00EA2CF6"/>
    <w:rsid w:val="00EA2F82"/>
    <w:rsid w:val="00EB1EB0"/>
    <w:rsid w:val="00EB6CC1"/>
    <w:rsid w:val="00EC2B00"/>
    <w:rsid w:val="00EE10D9"/>
    <w:rsid w:val="00EE4295"/>
    <w:rsid w:val="00F046B7"/>
    <w:rsid w:val="00F15AA2"/>
    <w:rsid w:val="00F17FDD"/>
    <w:rsid w:val="00F20767"/>
    <w:rsid w:val="00F21D1C"/>
    <w:rsid w:val="00F23107"/>
    <w:rsid w:val="00F24294"/>
    <w:rsid w:val="00F2650A"/>
    <w:rsid w:val="00F266D4"/>
    <w:rsid w:val="00F404AB"/>
    <w:rsid w:val="00F53F54"/>
    <w:rsid w:val="00F61450"/>
    <w:rsid w:val="00F64AFD"/>
    <w:rsid w:val="00F7049C"/>
    <w:rsid w:val="00F7259F"/>
    <w:rsid w:val="00F8744A"/>
    <w:rsid w:val="00F96741"/>
    <w:rsid w:val="00F97204"/>
    <w:rsid w:val="00FA5395"/>
    <w:rsid w:val="00FB390C"/>
    <w:rsid w:val="00FB66A1"/>
    <w:rsid w:val="00FC0FA1"/>
    <w:rsid w:val="00FD25A6"/>
    <w:rsid w:val="00FE148B"/>
    <w:rsid w:val="00FE3241"/>
    <w:rsid w:val="00FE3BB4"/>
    <w:rsid w:val="00FE55EC"/>
    <w:rsid w:val="00FF4E9F"/>
    <w:rsid w:val="00FF6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16AF"/>
    <w:pPr>
      <w:spacing w:before="100" w:beforeAutospacing="1" w:after="100" w:afterAutospacing="1" w:line="240" w:lineRule="auto"/>
      <w:jc w:val="left"/>
    </w:pPr>
    <w:rPr>
      <w:rFonts w:eastAsia="Times New Roman" w:cs="Times New Roman"/>
      <w:sz w:val="24"/>
      <w:szCs w:val="24"/>
    </w:rPr>
  </w:style>
  <w:style w:type="paragraph" w:customStyle="1" w:styleId="normal0">
    <w:name w:val="normal0"/>
    <w:basedOn w:val="Normal"/>
    <w:rsid w:val="002316AF"/>
    <w:pPr>
      <w:spacing w:before="100" w:beforeAutospacing="1" w:after="100" w:afterAutospacing="1" w:line="240" w:lineRule="auto"/>
      <w:jc w:val="left"/>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16AF"/>
    <w:pPr>
      <w:spacing w:before="100" w:beforeAutospacing="1" w:after="100" w:afterAutospacing="1" w:line="240" w:lineRule="auto"/>
      <w:jc w:val="left"/>
    </w:pPr>
    <w:rPr>
      <w:rFonts w:eastAsia="Times New Roman" w:cs="Times New Roman"/>
      <w:sz w:val="24"/>
      <w:szCs w:val="24"/>
    </w:rPr>
  </w:style>
  <w:style w:type="paragraph" w:customStyle="1" w:styleId="normal0">
    <w:name w:val="normal0"/>
    <w:basedOn w:val="Normal"/>
    <w:rsid w:val="002316AF"/>
    <w:pPr>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603106">
      <w:bodyDiv w:val="1"/>
      <w:marLeft w:val="0"/>
      <w:marRight w:val="0"/>
      <w:marTop w:val="0"/>
      <w:marBottom w:val="0"/>
      <w:divBdr>
        <w:top w:val="none" w:sz="0" w:space="0" w:color="auto"/>
        <w:left w:val="none" w:sz="0" w:space="0" w:color="auto"/>
        <w:bottom w:val="none" w:sz="0" w:space="0" w:color="auto"/>
        <w:right w:val="none" w:sz="0" w:space="0" w:color="auto"/>
      </w:divBdr>
    </w:div>
    <w:div w:id="159980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2206</Words>
  <Characters>12576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2020-04-10T06:43:00Z</dcterms:created>
  <dcterms:modified xsi:type="dcterms:W3CDTF">2020-04-16T15:37:00Z</dcterms:modified>
</cp:coreProperties>
</file>