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F26" w:rsidRPr="009E710E" w:rsidRDefault="00DD7F26" w:rsidP="00DD7F26">
      <w:pPr>
        <w:rPr>
          <w:sz w:val="32"/>
          <w:szCs w:val="32"/>
        </w:rPr>
      </w:pPr>
      <w:r w:rsidRPr="009E710E">
        <w:rPr>
          <w:sz w:val="32"/>
          <w:szCs w:val="32"/>
        </w:rPr>
        <w:t>NỘI DUNG ÔN TẬP ĐỊA LÍ LỚP 12 (TUẦN TỪ 13/4 ĐẾN 18/4)</w:t>
      </w:r>
    </w:p>
    <w:p w:rsidR="00DD7F26" w:rsidRPr="00A71415" w:rsidRDefault="00DD7F26" w:rsidP="00DD7F26">
      <w:pPr>
        <w:spacing w:line="312" w:lineRule="auto"/>
        <w:jc w:val="both"/>
        <w:rPr>
          <w:b/>
          <w:lang w:val="en-US"/>
        </w:rPr>
      </w:pPr>
    </w:p>
    <w:p w:rsidR="00DD7F26" w:rsidRPr="00A71415" w:rsidRDefault="00DD7F26" w:rsidP="00A71415">
      <w:pPr>
        <w:spacing w:line="312" w:lineRule="auto"/>
        <w:jc w:val="center"/>
        <w:rPr>
          <w:b/>
          <w:lang w:val="en-US"/>
        </w:rPr>
      </w:pPr>
      <w:r w:rsidRPr="00A71415">
        <w:rPr>
          <w:b/>
          <w:lang w:val="en-US"/>
        </w:rPr>
        <w:t>Bài 32. VẤN ĐỀ KHAI THÁC THẾ MẠNH Ở TRUNG DU VÀ MIỀN NÚI BẮC BỘ</w:t>
      </w:r>
    </w:p>
    <w:p w:rsidR="00DD7F26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b/>
          <w:lang w:val="de-DE"/>
        </w:rPr>
        <w:t xml:space="preserve">Câu 1. </w:t>
      </w:r>
      <w:r w:rsidRPr="002F6FB6">
        <w:rPr>
          <w:lang w:val="de-DE"/>
        </w:rPr>
        <w:t xml:space="preserve">Về </w:t>
      </w:r>
      <w:r w:rsidRPr="002F6FB6">
        <w:t>vị trí</w:t>
      </w:r>
      <w:r w:rsidRPr="002F6FB6">
        <w:rPr>
          <w:lang w:val="de-DE"/>
        </w:rPr>
        <w:t xml:space="preserve">, </w:t>
      </w:r>
      <w:r w:rsidRPr="002F6FB6">
        <w:t>Trung du miền núi Bắc Bộ</w:t>
      </w:r>
      <w:r w:rsidRPr="002F6FB6">
        <w:rPr>
          <w:lang w:val="de-DE"/>
        </w:rPr>
        <w:t xml:space="preserve"> không tiếp giáp với</w:t>
      </w:r>
    </w:p>
    <w:p w:rsidR="00A71415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t>A. vịnh Bắc Bộ</w:t>
      </w:r>
      <w:r w:rsidRPr="002F6FB6">
        <w:rPr>
          <w:lang w:val="de-DE"/>
        </w:rPr>
        <w:t xml:space="preserve">.     </w:t>
      </w:r>
      <w:r w:rsidR="00A71415" w:rsidRPr="002F6FB6">
        <w:rPr>
          <w:lang w:val="de-DE"/>
        </w:rPr>
        <w:t xml:space="preserve">                     </w:t>
      </w:r>
      <w:r w:rsidRPr="002F6FB6">
        <w:t>B. Trung Quốc, Lào</w:t>
      </w:r>
      <w:r w:rsidRPr="002F6FB6">
        <w:rPr>
          <w:lang w:val="de-DE"/>
        </w:rPr>
        <w:t xml:space="preserve">.            </w:t>
      </w:r>
    </w:p>
    <w:p w:rsidR="00DD7F26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lang w:val="de-DE"/>
        </w:rPr>
        <w:t>C</w:t>
      </w:r>
      <w:r w:rsidRPr="002F6FB6">
        <w:t>. Cam</w:t>
      </w:r>
      <w:r w:rsidRPr="002F6FB6">
        <w:rPr>
          <w:lang w:val="de-DE"/>
        </w:rPr>
        <w:t>-</w:t>
      </w:r>
      <w:r w:rsidRPr="002F6FB6">
        <w:t>pu</w:t>
      </w:r>
      <w:r w:rsidRPr="002F6FB6">
        <w:rPr>
          <w:lang w:val="de-DE"/>
        </w:rPr>
        <w:t>-</w:t>
      </w:r>
      <w:r w:rsidRPr="002F6FB6">
        <w:t>chia</w:t>
      </w:r>
      <w:r w:rsidRPr="002F6FB6">
        <w:rPr>
          <w:lang w:val="de-DE"/>
        </w:rPr>
        <w:t xml:space="preserve">        </w:t>
      </w:r>
      <w:r w:rsidR="00A71415" w:rsidRPr="002F6FB6">
        <w:rPr>
          <w:lang w:val="de-DE"/>
        </w:rPr>
        <w:t xml:space="preserve">               </w:t>
      </w:r>
      <w:r w:rsidRPr="002F6FB6">
        <w:rPr>
          <w:lang w:val="de-DE"/>
        </w:rPr>
        <w:t xml:space="preserve"> </w:t>
      </w:r>
      <w:r w:rsidR="00A71415" w:rsidRPr="002F6FB6">
        <w:rPr>
          <w:lang w:val="de-DE"/>
        </w:rPr>
        <w:t xml:space="preserve">  </w:t>
      </w:r>
      <w:r w:rsidRPr="002F6FB6">
        <w:rPr>
          <w:lang w:val="de-DE"/>
        </w:rPr>
        <w:t>D</w:t>
      </w:r>
      <w:r w:rsidRPr="002F6FB6">
        <w:t xml:space="preserve">. </w:t>
      </w:r>
      <w:r w:rsidRPr="002F6FB6">
        <w:rPr>
          <w:lang w:val="de-DE"/>
        </w:rPr>
        <w:t>Đ</w:t>
      </w:r>
      <w:r w:rsidRPr="002F6FB6">
        <w:t>ồng bằng sông Hồng, Bắc Trung Bộ</w:t>
      </w:r>
      <w:r w:rsidRPr="002F6FB6">
        <w:rPr>
          <w:lang w:val="de-DE"/>
        </w:rPr>
        <w:t>.</w:t>
      </w:r>
    </w:p>
    <w:p w:rsidR="00DD7F26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b/>
          <w:lang w:val="de-DE"/>
        </w:rPr>
        <w:t xml:space="preserve">Câu 2. </w:t>
      </w:r>
      <w:r w:rsidRPr="002F6FB6">
        <w:rPr>
          <w:lang w:val="de-DE"/>
        </w:rPr>
        <w:t>Về quy mô, Trung du và miền núi Bắc Bộ có diện tích</w:t>
      </w:r>
    </w:p>
    <w:p w:rsidR="00DD7F26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lang w:val="de-DE"/>
        </w:rPr>
        <w:t>A. lớn nhất cả nước.                                   B. đứng thứ hai so với cả nước.</w:t>
      </w:r>
    </w:p>
    <w:p w:rsidR="00DD7F26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lang w:val="de-DE"/>
        </w:rPr>
        <w:t>C. đứng thứ ba so với cả nước.                  D. đứng thứ tư so với cả nước.</w:t>
      </w:r>
    </w:p>
    <w:p w:rsidR="00DD7F26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b/>
          <w:lang w:val="de-DE"/>
        </w:rPr>
        <w:t xml:space="preserve">Câu 3. </w:t>
      </w:r>
      <w:r w:rsidRPr="002F6FB6">
        <w:rPr>
          <w:lang w:val="de-DE"/>
        </w:rPr>
        <w:t>Khu vực Tây Bắc bao gồm các tỉnh sau:</w:t>
      </w:r>
    </w:p>
    <w:p w:rsidR="00A71415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lang w:val="de-DE"/>
        </w:rPr>
        <w:t>A. Lào Cai, Yên Bái, Sơn La, Hà G</w:t>
      </w:r>
      <w:r w:rsidR="00A71415" w:rsidRPr="002F6FB6">
        <w:rPr>
          <w:lang w:val="de-DE"/>
        </w:rPr>
        <w:t xml:space="preserve">iang.  </w:t>
      </w:r>
    </w:p>
    <w:p w:rsidR="00DD7F26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lang w:val="de-DE"/>
        </w:rPr>
        <w:t xml:space="preserve"> B. Sơn La, Cao Bằng, Lạng Sơn, Bắc Kạn.</w:t>
      </w:r>
    </w:p>
    <w:p w:rsidR="00A71415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lang w:val="de-DE"/>
        </w:rPr>
        <w:t xml:space="preserve">C. Sơn La, Lai Châu, Hòa Bình, Điện Biên.                       </w:t>
      </w:r>
    </w:p>
    <w:p w:rsidR="00DD7F26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lang w:val="de-DE"/>
        </w:rPr>
        <w:t>D. Thái Nguyên, Bắc Giang, Phú Thọ, Yên Bái.</w:t>
      </w:r>
    </w:p>
    <w:p w:rsidR="00DD7F26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b/>
          <w:lang w:val="de-DE"/>
        </w:rPr>
        <w:t xml:space="preserve">Câu 4. </w:t>
      </w:r>
      <w:r w:rsidRPr="002F6FB6">
        <w:rPr>
          <w:lang w:val="de-DE"/>
        </w:rPr>
        <w:t xml:space="preserve">Thế mạnh đặc biệt trong việc phát triển cây công nghiệp có nguồn gốc cận nhiệt và ôn đới ở Trung du và miền núi Bắc Bộ là do </w:t>
      </w:r>
    </w:p>
    <w:p w:rsidR="00A71415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lang w:val="de-DE"/>
        </w:rPr>
        <w:t xml:space="preserve">A. nguồn nước tưới đảm bảo quanh năm.                         </w:t>
      </w:r>
    </w:p>
    <w:p w:rsidR="00DD7F26" w:rsidRPr="002F6FB6" w:rsidRDefault="00A71415" w:rsidP="00DD7F26">
      <w:pPr>
        <w:spacing w:line="312" w:lineRule="auto"/>
        <w:jc w:val="both"/>
        <w:rPr>
          <w:lang w:val="de-DE"/>
        </w:rPr>
      </w:pPr>
      <w:r w:rsidRPr="002F6FB6">
        <w:rPr>
          <w:lang w:val="de-DE"/>
        </w:rPr>
        <w:t xml:space="preserve"> </w:t>
      </w:r>
      <w:r w:rsidR="00DD7F26" w:rsidRPr="002F6FB6">
        <w:rPr>
          <w:lang w:val="de-DE"/>
        </w:rPr>
        <w:t xml:space="preserve">B. có nhiều giống cây trồng cận nhiệt và ôn đới. </w:t>
      </w:r>
    </w:p>
    <w:p w:rsidR="00A71415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lang w:val="de-DE"/>
        </w:rPr>
        <w:t xml:space="preserve">C. khí hậu nhiệt đới ẩm gió mùa, có mùa đông lạnh.         </w:t>
      </w:r>
    </w:p>
    <w:p w:rsidR="00DD7F26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lang w:val="de-DE"/>
        </w:rPr>
        <w:t xml:space="preserve">D. đất feralit trên đá phiến, đá vôi chiếm diện tích lớn. </w:t>
      </w:r>
    </w:p>
    <w:p w:rsidR="00DD7F26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b/>
          <w:lang w:val="de-DE"/>
        </w:rPr>
        <w:t xml:space="preserve">Câu 5. </w:t>
      </w:r>
      <w:r w:rsidRPr="002F6FB6">
        <w:rPr>
          <w:lang w:val="de-DE"/>
        </w:rPr>
        <w:t>Vùng nào sau đây được xếp vào vùng giàu tài nguyên khoáng sản bậc nhất nước ta?</w:t>
      </w:r>
    </w:p>
    <w:p w:rsidR="00DD7F26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lang w:val="de-DE"/>
        </w:rPr>
        <w:t xml:space="preserve">A. Đông Nam Bộ.                             </w:t>
      </w:r>
      <w:r w:rsidR="00A71415" w:rsidRPr="002F6FB6">
        <w:rPr>
          <w:lang w:val="de-DE"/>
        </w:rPr>
        <w:t xml:space="preserve">                 </w:t>
      </w:r>
      <w:r w:rsidRPr="002F6FB6">
        <w:rPr>
          <w:lang w:val="de-DE"/>
        </w:rPr>
        <w:t xml:space="preserve"> B. Trung du và miền núi Bắc Bộ.</w:t>
      </w:r>
    </w:p>
    <w:p w:rsidR="00DD7F26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lang w:val="de-DE"/>
        </w:rPr>
        <w:t xml:space="preserve">C. Duyên hải Nam Trung Bộ.           </w:t>
      </w:r>
      <w:r w:rsidR="00A71415" w:rsidRPr="002F6FB6">
        <w:rPr>
          <w:lang w:val="de-DE"/>
        </w:rPr>
        <w:t xml:space="preserve">                 </w:t>
      </w:r>
      <w:r w:rsidRPr="002F6FB6">
        <w:rPr>
          <w:lang w:val="de-DE"/>
        </w:rPr>
        <w:t xml:space="preserve"> D. Đồng bằng sông Cửu Long.</w:t>
      </w:r>
    </w:p>
    <w:p w:rsidR="00DD7F26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b/>
          <w:lang w:val="de-DE"/>
        </w:rPr>
        <w:t xml:space="preserve">Câu 6. </w:t>
      </w:r>
      <w:r w:rsidRPr="002F6FB6">
        <w:rPr>
          <w:lang w:val="de-DE"/>
        </w:rPr>
        <w:t>Các khoáng sản chính của Trung du và miền núi Bắc Bộ là</w:t>
      </w:r>
    </w:p>
    <w:p w:rsidR="00DD7F26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lang w:val="de-DE"/>
        </w:rPr>
        <w:t xml:space="preserve">A. than, sắt, thiếc, apatit, đá vôi.    </w:t>
      </w:r>
      <w:r w:rsidR="00664A82" w:rsidRPr="002F6FB6">
        <w:rPr>
          <w:lang w:val="de-DE"/>
        </w:rPr>
        <w:t xml:space="preserve">                      </w:t>
      </w:r>
      <w:r w:rsidRPr="002F6FB6">
        <w:rPr>
          <w:lang w:val="de-DE"/>
        </w:rPr>
        <w:t>B. dầu mỏ, khí tự nhiên, bô xít.</w:t>
      </w:r>
    </w:p>
    <w:p w:rsidR="00DD7F26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lang w:val="de-DE"/>
        </w:rPr>
        <w:t xml:space="preserve">C. cát, ti tan, than nâu, than bùn. </w:t>
      </w:r>
      <w:r w:rsidR="00664A82" w:rsidRPr="002F6FB6">
        <w:rPr>
          <w:lang w:val="de-DE"/>
        </w:rPr>
        <w:t xml:space="preserve">                         </w:t>
      </w:r>
      <w:r w:rsidRPr="002F6FB6">
        <w:rPr>
          <w:lang w:val="de-DE"/>
        </w:rPr>
        <w:t>D. đồng, chì – kẽm, dầu mỏ, bô xít.</w:t>
      </w:r>
    </w:p>
    <w:p w:rsidR="00DD7F26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b/>
          <w:lang w:val="de-DE"/>
        </w:rPr>
        <w:t xml:space="preserve">Câu 7. </w:t>
      </w:r>
      <w:r w:rsidRPr="002F6FB6">
        <w:rPr>
          <w:lang w:val="de-DE"/>
        </w:rPr>
        <w:t>Hệ thống sông nào chiếm tới hơn 1/3 trữ năng thủy điện của cả nước?</w:t>
      </w:r>
    </w:p>
    <w:p w:rsidR="00664A82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lang w:val="de-DE"/>
        </w:rPr>
        <w:t xml:space="preserve">A. Hệ thống sông Mã.    </w:t>
      </w:r>
      <w:r w:rsidR="00664A82" w:rsidRPr="002F6FB6">
        <w:rPr>
          <w:lang w:val="de-DE"/>
        </w:rPr>
        <w:t xml:space="preserve">                                </w:t>
      </w:r>
      <w:r w:rsidRPr="002F6FB6">
        <w:rPr>
          <w:lang w:val="de-DE"/>
        </w:rPr>
        <w:t xml:space="preserve">B. Hệ thống sông Cả.      </w:t>
      </w:r>
    </w:p>
    <w:p w:rsidR="00DD7F26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lang w:val="de-DE"/>
        </w:rPr>
        <w:lastRenderedPageBreak/>
        <w:t xml:space="preserve">C. Hệ thống sông Mê Công.        </w:t>
      </w:r>
      <w:r w:rsidR="00664A82" w:rsidRPr="002F6FB6">
        <w:rPr>
          <w:lang w:val="de-DE"/>
        </w:rPr>
        <w:t xml:space="preserve">                  </w:t>
      </w:r>
      <w:r w:rsidRPr="002F6FB6">
        <w:rPr>
          <w:lang w:val="de-DE"/>
        </w:rPr>
        <w:t xml:space="preserve"> D. Hệ thống sông Hồng.</w:t>
      </w:r>
    </w:p>
    <w:p w:rsidR="00DD7F26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b/>
          <w:lang w:val="de-DE"/>
        </w:rPr>
        <w:t xml:space="preserve">Câu 8. </w:t>
      </w:r>
      <w:r w:rsidRPr="002F6FB6">
        <w:rPr>
          <w:lang w:val="de-DE"/>
        </w:rPr>
        <w:t>Việc phát triển thủy điện sẽ tạo ra động lực mới cho sự phát triển của vùng Trung du và miền núi Bắc Bộ, nhất là lĩnh vực</w:t>
      </w:r>
    </w:p>
    <w:p w:rsidR="00DD7F26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lang w:val="de-DE"/>
        </w:rPr>
        <w:t>A. khai thác và chế biế</w:t>
      </w:r>
      <w:r w:rsidR="00664A82" w:rsidRPr="002F6FB6">
        <w:rPr>
          <w:lang w:val="de-DE"/>
        </w:rPr>
        <w:t xml:space="preserve">n khoáng sản.          </w:t>
      </w:r>
      <w:r w:rsidRPr="002F6FB6">
        <w:rPr>
          <w:lang w:val="de-DE"/>
        </w:rPr>
        <w:t>B. khai thác và chế biến lâm sản.</w:t>
      </w:r>
    </w:p>
    <w:p w:rsidR="00DD7F26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lang w:val="de-DE"/>
        </w:rPr>
        <w:t>C. khai thác và chế biến</w:t>
      </w:r>
      <w:r w:rsidR="00664A82" w:rsidRPr="002F6FB6">
        <w:rPr>
          <w:lang w:val="de-DE"/>
        </w:rPr>
        <w:t xml:space="preserve"> thủy hải sản.            </w:t>
      </w:r>
      <w:r w:rsidRPr="002F6FB6">
        <w:rPr>
          <w:lang w:val="de-DE"/>
        </w:rPr>
        <w:t>D. chế biến lương thực, cây công nghiệp.</w:t>
      </w:r>
    </w:p>
    <w:p w:rsidR="00DD7F26" w:rsidRPr="002F6FB6" w:rsidRDefault="00FE3A42" w:rsidP="00DD7F26">
      <w:pPr>
        <w:spacing w:line="312" w:lineRule="auto"/>
        <w:jc w:val="both"/>
        <w:rPr>
          <w:lang w:val="de-DE"/>
        </w:rPr>
      </w:pPr>
      <w:r w:rsidRPr="002F6FB6">
        <w:rPr>
          <w:b/>
          <w:lang w:val="de-DE"/>
        </w:rPr>
        <w:t>Câu 9</w:t>
      </w:r>
      <w:r w:rsidR="00DD7F26" w:rsidRPr="002F6FB6">
        <w:rPr>
          <w:b/>
          <w:lang w:val="de-DE"/>
        </w:rPr>
        <w:t xml:space="preserve">. </w:t>
      </w:r>
      <w:r w:rsidR="00DD7F26" w:rsidRPr="002F6FB6">
        <w:rPr>
          <w:lang w:val="de-DE"/>
        </w:rPr>
        <w:t>Loại đất có diện tích lớn nhất ở Trung du và miền núi Bắc Bộ là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A71415" w:rsidRPr="002F6FB6" w:rsidTr="003F7A3F">
        <w:tc>
          <w:tcPr>
            <w:tcW w:w="4785" w:type="dxa"/>
            <w:shd w:val="clear" w:color="auto" w:fill="auto"/>
          </w:tcPr>
          <w:p w:rsidR="00DD7F26" w:rsidRPr="002F6FB6" w:rsidRDefault="00DD7F26" w:rsidP="003F7A3F">
            <w:pPr>
              <w:spacing w:line="312" w:lineRule="auto"/>
              <w:jc w:val="both"/>
              <w:rPr>
                <w:lang w:val="de-DE"/>
              </w:rPr>
            </w:pPr>
            <w:r w:rsidRPr="002F6FB6">
              <w:rPr>
                <w:lang w:val="de-DE"/>
              </w:rPr>
              <w:t>A. badan.</w:t>
            </w:r>
          </w:p>
        </w:tc>
        <w:tc>
          <w:tcPr>
            <w:tcW w:w="4785" w:type="dxa"/>
            <w:shd w:val="clear" w:color="auto" w:fill="auto"/>
          </w:tcPr>
          <w:p w:rsidR="00DD7F26" w:rsidRPr="002F6FB6" w:rsidRDefault="00DD7F26" w:rsidP="003F7A3F">
            <w:pPr>
              <w:spacing w:line="312" w:lineRule="auto"/>
              <w:jc w:val="both"/>
              <w:rPr>
                <w:lang w:val="de-DE"/>
              </w:rPr>
            </w:pPr>
            <w:r w:rsidRPr="002F6FB6">
              <w:rPr>
                <w:lang w:val="de-DE"/>
              </w:rPr>
              <w:t>C. phù sa cổ.</w:t>
            </w:r>
          </w:p>
        </w:tc>
      </w:tr>
      <w:tr w:rsidR="00A71415" w:rsidRPr="002F6FB6" w:rsidTr="003F7A3F">
        <w:tc>
          <w:tcPr>
            <w:tcW w:w="4785" w:type="dxa"/>
            <w:shd w:val="clear" w:color="auto" w:fill="auto"/>
          </w:tcPr>
          <w:p w:rsidR="00DD7F26" w:rsidRPr="002F6FB6" w:rsidRDefault="00DD7F26" w:rsidP="003F7A3F">
            <w:pPr>
              <w:spacing w:line="312" w:lineRule="auto"/>
              <w:jc w:val="both"/>
              <w:rPr>
                <w:lang w:val="de-DE"/>
              </w:rPr>
            </w:pPr>
            <w:r w:rsidRPr="002F6FB6">
              <w:rPr>
                <w:lang w:val="de-DE"/>
              </w:rPr>
              <w:t>B. feralit.</w:t>
            </w:r>
          </w:p>
        </w:tc>
        <w:tc>
          <w:tcPr>
            <w:tcW w:w="4785" w:type="dxa"/>
            <w:shd w:val="clear" w:color="auto" w:fill="auto"/>
          </w:tcPr>
          <w:p w:rsidR="00DD7F26" w:rsidRPr="002F6FB6" w:rsidRDefault="00DD7F26" w:rsidP="003F7A3F">
            <w:pPr>
              <w:spacing w:line="312" w:lineRule="auto"/>
              <w:jc w:val="both"/>
              <w:rPr>
                <w:lang w:val="de-DE"/>
              </w:rPr>
            </w:pPr>
            <w:r w:rsidRPr="002F6FB6">
              <w:rPr>
                <w:lang w:val="de-DE"/>
              </w:rPr>
              <w:t>D. phù sa.</w:t>
            </w:r>
          </w:p>
        </w:tc>
      </w:tr>
    </w:tbl>
    <w:p w:rsidR="00DD7F26" w:rsidRPr="002F6FB6" w:rsidRDefault="00FE3A42" w:rsidP="00DD7F26">
      <w:pPr>
        <w:spacing w:line="312" w:lineRule="auto"/>
        <w:jc w:val="both"/>
        <w:rPr>
          <w:lang w:val="de-DE"/>
        </w:rPr>
      </w:pPr>
      <w:r w:rsidRPr="002F6FB6">
        <w:rPr>
          <w:b/>
          <w:lang w:val="de-DE"/>
        </w:rPr>
        <w:t>Câu 10</w:t>
      </w:r>
      <w:r w:rsidR="00DD7F26" w:rsidRPr="002F6FB6">
        <w:rPr>
          <w:b/>
          <w:lang w:val="de-DE"/>
        </w:rPr>
        <w:t xml:space="preserve">. </w:t>
      </w:r>
      <w:r w:rsidR="00DD7F26" w:rsidRPr="002F6FB6">
        <w:rPr>
          <w:lang w:val="de-DE"/>
        </w:rPr>
        <w:t>Cây công nghiệp có diện tích lớn nhất Trung du và miền núi Bắc Bộ là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A71415" w:rsidRPr="002F6FB6" w:rsidTr="003F7A3F">
        <w:tc>
          <w:tcPr>
            <w:tcW w:w="4785" w:type="dxa"/>
            <w:shd w:val="clear" w:color="auto" w:fill="auto"/>
          </w:tcPr>
          <w:p w:rsidR="00DD7F26" w:rsidRPr="002F6FB6" w:rsidRDefault="00DD7F26" w:rsidP="003F7A3F">
            <w:pPr>
              <w:spacing w:line="312" w:lineRule="auto"/>
              <w:jc w:val="both"/>
              <w:rPr>
                <w:lang w:val="de-DE"/>
              </w:rPr>
            </w:pPr>
            <w:r w:rsidRPr="002F6FB6">
              <w:rPr>
                <w:lang w:val="de-DE"/>
              </w:rPr>
              <w:t>A. chè.</w:t>
            </w:r>
          </w:p>
        </w:tc>
        <w:tc>
          <w:tcPr>
            <w:tcW w:w="4785" w:type="dxa"/>
            <w:shd w:val="clear" w:color="auto" w:fill="auto"/>
          </w:tcPr>
          <w:p w:rsidR="00DD7F26" w:rsidRPr="002F6FB6" w:rsidRDefault="00DD7F26" w:rsidP="003F7A3F">
            <w:pPr>
              <w:spacing w:line="312" w:lineRule="auto"/>
              <w:jc w:val="both"/>
              <w:rPr>
                <w:lang w:val="de-DE"/>
              </w:rPr>
            </w:pPr>
            <w:r w:rsidRPr="002F6FB6">
              <w:rPr>
                <w:lang w:val="de-DE"/>
              </w:rPr>
              <w:t>C. đậu tương.</w:t>
            </w:r>
          </w:p>
        </w:tc>
      </w:tr>
      <w:tr w:rsidR="00A71415" w:rsidRPr="002F6FB6" w:rsidTr="003F7A3F">
        <w:tc>
          <w:tcPr>
            <w:tcW w:w="4785" w:type="dxa"/>
            <w:shd w:val="clear" w:color="auto" w:fill="auto"/>
          </w:tcPr>
          <w:p w:rsidR="00DD7F26" w:rsidRPr="002F6FB6" w:rsidRDefault="00DD7F26" w:rsidP="003F7A3F">
            <w:pPr>
              <w:spacing w:line="312" w:lineRule="auto"/>
              <w:jc w:val="both"/>
              <w:rPr>
                <w:lang w:val="de-DE"/>
              </w:rPr>
            </w:pPr>
            <w:r w:rsidRPr="002F6FB6">
              <w:rPr>
                <w:lang w:val="de-DE"/>
              </w:rPr>
              <w:t>B. cà phê chè.</w:t>
            </w:r>
          </w:p>
        </w:tc>
        <w:tc>
          <w:tcPr>
            <w:tcW w:w="4785" w:type="dxa"/>
            <w:shd w:val="clear" w:color="auto" w:fill="auto"/>
          </w:tcPr>
          <w:p w:rsidR="00DD7F26" w:rsidRPr="002F6FB6" w:rsidRDefault="00DD7F26" w:rsidP="003F7A3F">
            <w:pPr>
              <w:spacing w:line="312" w:lineRule="auto"/>
              <w:jc w:val="both"/>
              <w:rPr>
                <w:lang w:val="de-DE"/>
              </w:rPr>
            </w:pPr>
            <w:r w:rsidRPr="002F6FB6">
              <w:rPr>
                <w:lang w:val="de-DE"/>
              </w:rPr>
              <w:t>D. thuốc lá.</w:t>
            </w:r>
          </w:p>
        </w:tc>
      </w:tr>
    </w:tbl>
    <w:p w:rsidR="00DD7F26" w:rsidRPr="002F6FB6" w:rsidRDefault="00FE3A42" w:rsidP="00DD7F26">
      <w:pPr>
        <w:spacing w:line="312" w:lineRule="auto"/>
        <w:jc w:val="both"/>
        <w:rPr>
          <w:lang w:val="de-DE"/>
        </w:rPr>
      </w:pPr>
      <w:r w:rsidRPr="002F6FB6">
        <w:rPr>
          <w:b/>
          <w:lang w:val="de-DE"/>
        </w:rPr>
        <w:t>Câu 11</w:t>
      </w:r>
      <w:r w:rsidR="00DD7F26" w:rsidRPr="002F6FB6">
        <w:rPr>
          <w:b/>
          <w:lang w:val="de-DE"/>
        </w:rPr>
        <w:t xml:space="preserve">. </w:t>
      </w:r>
      <w:r w:rsidR="00DD7F26" w:rsidRPr="002F6FB6">
        <w:rPr>
          <w:lang w:val="de-DE"/>
        </w:rPr>
        <w:t>Nơi có thể trồng rau ôn đới và sản xuất hạt giống rau quanh năm, trồng hoa xuất khẩu ở Trung du và miền núi Bắc Bộ là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A71415" w:rsidRPr="002F6FB6" w:rsidTr="003F7A3F">
        <w:tc>
          <w:tcPr>
            <w:tcW w:w="4785" w:type="dxa"/>
            <w:shd w:val="clear" w:color="auto" w:fill="auto"/>
          </w:tcPr>
          <w:p w:rsidR="00DD7F26" w:rsidRPr="002F6FB6" w:rsidRDefault="00DD7F26" w:rsidP="003F7A3F">
            <w:pPr>
              <w:spacing w:line="312" w:lineRule="auto"/>
              <w:jc w:val="both"/>
              <w:rPr>
                <w:lang w:val="de-DE"/>
              </w:rPr>
            </w:pPr>
            <w:r w:rsidRPr="002F6FB6">
              <w:rPr>
                <w:lang w:val="de-DE"/>
              </w:rPr>
              <w:t>A. Tam Đảo.</w:t>
            </w:r>
          </w:p>
        </w:tc>
        <w:tc>
          <w:tcPr>
            <w:tcW w:w="4785" w:type="dxa"/>
            <w:shd w:val="clear" w:color="auto" w:fill="auto"/>
          </w:tcPr>
          <w:p w:rsidR="00DD7F26" w:rsidRPr="002F6FB6" w:rsidRDefault="00DD7F26" w:rsidP="003F7A3F">
            <w:pPr>
              <w:spacing w:line="312" w:lineRule="auto"/>
              <w:jc w:val="both"/>
              <w:rPr>
                <w:lang w:val="de-DE"/>
              </w:rPr>
            </w:pPr>
            <w:r w:rsidRPr="002F6FB6">
              <w:rPr>
                <w:lang w:val="de-DE"/>
              </w:rPr>
              <w:t>C. Sa Pa.</w:t>
            </w:r>
          </w:p>
        </w:tc>
      </w:tr>
      <w:tr w:rsidR="00A71415" w:rsidRPr="002F6FB6" w:rsidTr="003F7A3F">
        <w:tc>
          <w:tcPr>
            <w:tcW w:w="4785" w:type="dxa"/>
            <w:shd w:val="clear" w:color="auto" w:fill="auto"/>
          </w:tcPr>
          <w:p w:rsidR="00DD7F26" w:rsidRPr="002F6FB6" w:rsidRDefault="00DD7F26" w:rsidP="003F7A3F">
            <w:pPr>
              <w:spacing w:line="312" w:lineRule="auto"/>
              <w:jc w:val="both"/>
              <w:rPr>
                <w:lang w:val="de-DE"/>
              </w:rPr>
            </w:pPr>
            <w:r w:rsidRPr="002F6FB6">
              <w:rPr>
                <w:lang w:val="de-DE"/>
              </w:rPr>
              <w:t>B. Mẫu Sơn.</w:t>
            </w:r>
          </w:p>
        </w:tc>
        <w:tc>
          <w:tcPr>
            <w:tcW w:w="4785" w:type="dxa"/>
            <w:shd w:val="clear" w:color="auto" w:fill="auto"/>
          </w:tcPr>
          <w:p w:rsidR="00DD7F26" w:rsidRPr="002F6FB6" w:rsidRDefault="00DD7F26" w:rsidP="003F7A3F">
            <w:pPr>
              <w:spacing w:line="312" w:lineRule="auto"/>
              <w:jc w:val="both"/>
              <w:rPr>
                <w:lang w:val="de-DE"/>
              </w:rPr>
            </w:pPr>
            <w:r w:rsidRPr="002F6FB6">
              <w:rPr>
                <w:lang w:val="de-DE"/>
              </w:rPr>
              <w:t>D. Mộc Châu.</w:t>
            </w:r>
          </w:p>
        </w:tc>
      </w:tr>
    </w:tbl>
    <w:p w:rsidR="00DD7F26" w:rsidRPr="002F6FB6" w:rsidRDefault="00FE3A42" w:rsidP="00DD7F26">
      <w:pPr>
        <w:spacing w:line="312" w:lineRule="auto"/>
        <w:jc w:val="both"/>
        <w:rPr>
          <w:lang w:val="de-DE"/>
        </w:rPr>
      </w:pPr>
      <w:r w:rsidRPr="002F6FB6">
        <w:rPr>
          <w:b/>
          <w:lang w:val="de-DE"/>
        </w:rPr>
        <w:t>Câu 12</w:t>
      </w:r>
      <w:r w:rsidR="00DD7F26" w:rsidRPr="002F6FB6">
        <w:rPr>
          <w:b/>
          <w:lang w:val="de-DE"/>
        </w:rPr>
        <w:t xml:space="preserve">. </w:t>
      </w:r>
      <w:r w:rsidR="00DD7F26" w:rsidRPr="002F6FB6">
        <w:rPr>
          <w:lang w:val="de-DE"/>
        </w:rPr>
        <w:t>Khó khăn lớn nhất về tự nhiên đối với phát triển chăn nuôi gia súc ở Trung du và miền núi Bắc Bộ là</w:t>
      </w:r>
    </w:p>
    <w:p w:rsidR="00DD7F26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lang w:val="de-DE"/>
        </w:rPr>
        <w:t>A. thiếu nước về mùa đông.                               B. hiện tượng rét đậm, rét hại.</w:t>
      </w:r>
    </w:p>
    <w:p w:rsidR="00DD7F26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lang w:val="de-DE"/>
        </w:rPr>
        <w:t>C. chất lượng đồng cỏ chưa cao.                        D. địa hình chia cắt phức tạp.</w:t>
      </w:r>
    </w:p>
    <w:p w:rsidR="00DD7F26" w:rsidRPr="002F6FB6" w:rsidRDefault="00FE3A42" w:rsidP="00DD7F26">
      <w:pPr>
        <w:spacing w:line="312" w:lineRule="auto"/>
        <w:jc w:val="both"/>
        <w:rPr>
          <w:lang w:val="de-DE"/>
        </w:rPr>
      </w:pPr>
      <w:r w:rsidRPr="002F6FB6">
        <w:rPr>
          <w:b/>
          <w:lang w:val="de-DE"/>
        </w:rPr>
        <w:t>Câu 13</w:t>
      </w:r>
      <w:r w:rsidR="00DD7F26" w:rsidRPr="002F6FB6">
        <w:rPr>
          <w:b/>
          <w:lang w:val="de-DE"/>
        </w:rPr>
        <w:t xml:space="preserve">. </w:t>
      </w:r>
      <w:r w:rsidR="00DD7F26" w:rsidRPr="002F6FB6">
        <w:rPr>
          <w:lang w:val="de-DE"/>
        </w:rPr>
        <w:t>Vùng biển tỉnh Quảng Ninh không có thế mạnh về</w:t>
      </w:r>
    </w:p>
    <w:p w:rsidR="007505FE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lang w:val="de-DE"/>
        </w:rPr>
        <w:t xml:space="preserve">A. phát triển du lịch.     </w:t>
      </w:r>
      <w:r w:rsidR="007505FE" w:rsidRPr="002F6FB6">
        <w:rPr>
          <w:lang w:val="de-DE"/>
        </w:rPr>
        <w:t xml:space="preserve">                            </w:t>
      </w:r>
      <w:r w:rsidRPr="002F6FB6">
        <w:rPr>
          <w:lang w:val="de-DE"/>
        </w:rPr>
        <w:t xml:space="preserve">B. giao thông vận tải biển.     </w:t>
      </w:r>
    </w:p>
    <w:p w:rsidR="00DD7F26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lang w:val="de-DE"/>
        </w:rPr>
        <w:t xml:space="preserve">C. dầu mỏ và khí tự nhiên.     </w:t>
      </w:r>
      <w:r w:rsidR="007505FE" w:rsidRPr="002F6FB6">
        <w:rPr>
          <w:lang w:val="de-DE"/>
        </w:rPr>
        <w:t xml:space="preserve">                 </w:t>
      </w:r>
      <w:r w:rsidR="009E710E" w:rsidRPr="002F6FB6">
        <w:rPr>
          <w:lang w:val="de-DE"/>
        </w:rPr>
        <w:t xml:space="preserve"> </w:t>
      </w:r>
      <w:r w:rsidRPr="002F6FB6">
        <w:rPr>
          <w:lang w:val="de-DE"/>
        </w:rPr>
        <w:t>D. đánh bắt, nuôi trồng thủy sản.</w:t>
      </w:r>
    </w:p>
    <w:p w:rsidR="00DD7F26" w:rsidRPr="002F6FB6" w:rsidRDefault="00FE3A42" w:rsidP="00DD7F26">
      <w:pPr>
        <w:spacing w:line="312" w:lineRule="auto"/>
        <w:jc w:val="both"/>
        <w:rPr>
          <w:lang w:val="de-DE"/>
        </w:rPr>
      </w:pPr>
      <w:r w:rsidRPr="002F6FB6">
        <w:rPr>
          <w:b/>
          <w:lang w:val="de-DE"/>
        </w:rPr>
        <w:t>Câu 14</w:t>
      </w:r>
      <w:r w:rsidR="00DD7F26" w:rsidRPr="002F6FB6">
        <w:rPr>
          <w:b/>
          <w:lang w:val="de-DE"/>
        </w:rPr>
        <w:t xml:space="preserve">. </w:t>
      </w:r>
      <w:r w:rsidR="00DD7F26" w:rsidRPr="002F6FB6">
        <w:rPr>
          <w:lang w:val="de-DE"/>
        </w:rPr>
        <w:t>Dựa vào Atlat Địa lí Việt Nam trang 26, ta thấy Trung du và miền núi Bắc Bộ chỉ có một tỉnh giáp biển, đó là</w:t>
      </w:r>
    </w:p>
    <w:p w:rsidR="00330687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lang w:val="de-DE"/>
        </w:rPr>
        <w:t xml:space="preserve">A. Lạng Sơn.        B. Bắc Giang.                  C. Thái Nguyên.                         </w:t>
      </w:r>
    </w:p>
    <w:p w:rsidR="00DD7F26" w:rsidRPr="002F6FB6" w:rsidRDefault="00DD7F26" w:rsidP="00DD7F26">
      <w:pPr>
        <w:spacing w:line="312" w:lineRule="auto"/>
        <w:jc w:val="both"/>
        <w:rPr>
          <w:lang w:val="de-DE"/>
        </w:rPr>
      </w:pPr>
      <w:bookmarkStart w:id="0" w:name="_GoBack"/>
      <w:bookmarkEnd w:id="0"/>
      <w:r w:rsidRPr="002F6FB6">
        <w:rPr>
          <w:lang w:val="de-DE"/>
        </w:rPr>
        <w:t xml:space="preserve">   D. Quảng Ninh.</w:t>
      </w:r>
    </w:p>
    <w:p w:rsidR="00DD7F26" w:rsidRPr="002F6FB6" w:rsidRDefault="00FE3A42" w:rsidP="00DD7F26">
      <w:pPr>
        <w:spacing w:line="312" w:lineRule="auto"/>
        <w:jc w:val="both"/>
        <w:rPr>
          <w:lang w:val="de-DE"/>
        </w:rPr>
      </w:pPr>
      <w:r w:rsidRPr="002F6FB6">
        <w:rPr>
          <w:b/>
          <w:lang w:val="de-DE"/>
        </w:rPr>
        <w:t>Câu 15</w:t>
      </w:r>
      <w:r w:rsidR="00DD7F26" w:rsidRPr="002F6FB6">
        <w:rPr>
          <w:b/>
          <w:lang w:val="de-DE"/>
        </w:rPr>
        <w:t xml:space="preserve">. </w:t>
      </w:r>
      <w:r w:rsidR="00DD7F26" w:rsidRPr="002F6FB6">
        <w:rPr>
          <w:lang w:val="de-DE"/>
        </w:rPr>
        <w:t>Dựa vào Atlat Địa lí Việt Nam trang 26 và trang 3, hãy cho biết trung tâm công nghiệp lớn nhất ở Trung du và miền núi Bắc Bộ có giá trị sản xuất công nghiệp khoảng bao nhiêu nghìn tỉ đồng?</w:t>
      </w:r>
    </w:p>
    <w:p w:rsidR="00DD7F26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lang w:val="de-DE"/>
        </w:rPr>
        <w:t xml:space="preserve">A. Trên 120 nghìn tỉ đồng.             </w:t>
      </w:r>
      <w:r w:rsidR="00330687">
        <w:rPr>
          <w:lang w:val="de-DE"/>
        </w:rPr>
        <w:t xml:space="preserve">     </w:t>
      </w:r>
      <w:r w:rsidR="007505FE" w:rsidRPr="002F6FB6">
        <w:rPr>
          <w:lang w:val="de-DE"/>
        </w:rPr>
        <w:t xml:space="preserve">  </w:t>
      </w:r>
      <w:r w:rsidRPr="002F6FB6">
        <w:rPr>
          <w:lang w:val="de-DE"/>
        </w:rPr>
        <w:t xml:space="preserve"> B. Từ trên 40 đến 120 nghìn tỉ đồng.</w:t>
      </w:r>
    </w:p>
    <w:p w:rsidR="00DD7F26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lang w:val="de-DE"/>
        </w:rPr>
        <w:lastRenderedPageBreak/>
        <w:t xml:space="preserve">C. Từ 9 đến 40 nghìn tỉ đồng.         </w:t>
      </w:r>
      <w:r w:rsidR="007505FE" w:rsidRPr="002F6FB6">
        <w:rPr>
          <w:lang w:val="de-DE"/>
        </w:rPr>
        <w:t xml:space="preserve">                   </w:t>
      </w:r>
      <w:r w:rsidRPr="002F6FB6">
        <w:rPr>
          <w:lang w:val="de-DE"/>
        </w:rPr>
        <w:t>D. Dưới 9 nghìn tỉ đồng.</w:t>
      </w:r>
    </w:p>
    <w:p w:rsidR="00DD7F26" w:rsidRPr="002F6FB6" w:rsidRDefault="00DD7F26" w:rsidP="00DD7F26"/>
    <w:p w:rsidR="00DD7F26" w:rsidRPr="002F6FB6" w:rsidRDefault="00DD7F26" w:rsidP="00DD7F26">
      <w:pPr>
        <w:spacing w:line="312" w:lineRule="auto"/>
        <w:jc w:val="both"/>
        <w:rPr>
          <w:b/>
          <w:lang w:val="en-US"/>
        </w:rPr>
      </w:pPr>
      <w:r w:rsidRPr="002F6FB6">
        <w:rPr>
          <w:b/>
          <w:lang w:val="en-US"/>
        </w:rPr>
        <w:t>Bài 33. VẤN ĐỀ CHUYỂN DỊCH CƠ CẤU KINH TẾ THEO NGÀNH Ở ĐỒNG BẰNG SÔNG HỒNG</w:t>
      </w:r>
    </w:p>
    <w:p w:rsidR="00DD7F26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b/>
          <w:lang w:val="de-DE"/>
        </w:rPr>
        <w:t xml:space="preserve">Câu 1. </w:t>
      </w:r>
      <w:r w:rsidRPr="002F6FB6">
        <w:rPr>
          <w:lang w:val="de-DE"/>
        </w:rPr>
        <w:t>Thành phố trực thuộc Trung ương ở Đồng bằng sông Hồng gồm có</w:t>
      </w:r>
    </w:p>
    <w:p w:rsidR="007505FE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lang w:val="de-DE"/>
        </w:rPr>
        <w:t xml:space="preserve">A. Hà Nội và Hải Dương.       </w:t>
      </w:r>
      <w:r w:rsidR="007505FE" w:rsidRPr="002F6FB6">
        <w:rPr>
          <w:lang w:val="de-DE"/>
        </w:rPr>
        <w:t xml:space="preserve">             </w:t>
      </w:r>
      <w:r w:rsidRPr="002F6FB6">
        <w:rPr>
          <w:lang w:val="de-DE"/>
        </w:rPr>
        <w:t xml:space="preserve">B. Hà Nội và Thái Bình.      </w:t>
      </w:r>
    </w:p>
    <w:p w:rsidR="00DD7F26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lang w:val="de-DE"/>
        </w:rPr>
        <w:t xml:space="preserve">C. Hà Nội và Hải Phòng.     </w:t>
      </w:r>
      <w:r w:rsidR="007505FE" w:rsidRPr="002F6FB6">
        <w:rPr>
          <w:lang w:val="de-DE"/>
        </w:rPr>
        <w:t xml:space="preserve">                </w:t>
      </w:r>
      <w:r w:rsidRPr="002F6FB6">
        <w:rPr>
          <w:lang w:val="de-DE"/>
        </w:rPr>
        <w:t>D. Hải Phòng và Phủ Lý.</w:t>
      </w:r>
    </w:p>
    <w:p w:rsidR="00DD7F26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b/>
          <w:lang w:val="de-DE"/>
        </w:rPr>
        <w:t xml:space="preserve">Câu 2. </w:t>
      </w:r>
      <w:r w:rsidRPr="002F6FB6">
        <w:rPr>
          <w:lang w:val="de-DE"/>
        </w:rPr>
        <w:t>Về vị trí địa lí, Đồng bằng sông Hồng không giáp với vùng nào sau đây?</w:t>
      </w:r>
    </w:p>
    <w:p w:rsidR="007505FE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lang w:val="de-DE"/>
        </w:rPr>
        <w:t xml:space="preserve">A. Vịnh Bắc Bộ.     </w:t>
      </w:r>
      <w:r w:rsidR="007505FE" w:rsidRPr="002F6FB6">
        <w:rPr>
          <w:lang w:val="de-DE"/>
        </w:rPr>
        <w:t xml:space="preserve">                        </w:t>
      </w:r>
      <w:r w:rsidRPr="002F6FB6">
        <w:rPr>
          <w:lang w:val="de-DE"/>
        </w:rPr>
        <w:t xml:space="preserve">B. Trung du và miền núi Bắc Bộ.      </w:t>
      </w:r>
    </w:p>
    <w:p w:rsidR="00DD7F26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lang w:val="de-DE"/>
        </w:rPr>
        <w:t xml:space="preserve"> C. Bắc Trung Bộ.      </w:t>
      </w:r>
      <w:r w:rsidR="007505FE" w:rsidRPr="002F6FB6">
        <w:rPr>
          <w:lang w:val="de-DE"/>
        </w:rPr>
        <w:t xml:space="preserve">                     </w:t>
      </w:r>
      <w:r w:rsidRPr="002F6FB6">
        <w:rPr>
          <w:lang w:val="de-DE"/>
        </w:rPr>
        <w:t>D. Duyên hải Nam Trung Bộ.</w:t>
      </w:r>
    </w:p>
    <w:p w:rsidR="00DD7F26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b/>
          <w:lang w:val="de-DE"/>
        </w:rPr>
        <w:t xml:space="preserve">Câu 3. </w:t>
      </w:r>
      <w:r w:rsidRPr="002F6FB6">
        <w:rPr>
          <w:lang w:val="de-DE"/>
        </w:rPr>
        <w:t>Loại đất nào có diện tích lớn nhất ở Đồng bằng sông Hồng?</w:t>
      </w:r>
    </w:p>
    <w:p w:rsidR="00DD7F26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lang w:val="de-DE"/>
        </w:rPr>
        <w:t xml:space="preserve">A. Đất mặn.      </w:t>
      </w:r>
      <w:r w:rsidR="007505FE" w:rsidRPr="002F6FB6">
        <w:rPr>
          <w:lang w:val="de-DE"/>
        </w:rPr>
        <w:t xml:space="preserve">  </w:t>
      </w:r>
      <w:r w:rsidRPr="002F6FB6">
        <w:rPr>
          <w:lang w:val="de-DE"/>
        </w:rPr>
        <w:t xml:space="preserve">  B. Đất phù sa.        </w:t>
      </w:r>
      <w:r w:rsidR="007505FE" w:rsidRPr="002F6FB6">
        <w:rPr>
          <w:lang w:val="de-DE"/>
        </w:rPr>
        <w:t xml:space="preserve"> </w:t>
      </w:r>
      <w:r w:rsidRPr="002F6FB6">
        <w:rPr>
          <w:lang w:val="de-DE"/>
        </w:rPr>
        <w:t xml:space="preserve"> C. Đất phèn.          </w:t>
      </w:r>
      <w:r w:rsidR="007505FE" w:rsidRPr="002F6FB6">
        <w:rPr>
          <w:lang w:val="de-DE"/>
        </w:rPr>
        <w:t xml:space="preserve">    </w:t>
      </w:r>
      <w:r w:rsidRPr="002F6FB6">
        <w:rPr>
          <w:lang w:val="de-DE"/>
        </w:rPr>
        <w:t xml:space="preserve">  D. Đất feralit.</w:t>
      </w:r>
    </w:p>
    <w:p w:rsidR="00DD7F26" w:rsidRPr="002F6FB6" w:rsidRDefault="00B60883" w:rsidP="00DD7F26">
      <w:pPr>
        <w:spacing w:line="312" w:lineRule="auto"/>
        <w:jc w:val="both"/>
        <w:rPr>
          <w:lang w:val="de-DE"/>
        </w:rPr>
      </w:pPr>
      <w:r w:rsidRPr="002F6FB6">
        <w:rPr>
          <w:b/>
          <w:lang w:val="de-DE"/>
        </w:rPr>
        <w:t>Câu 4</w:t>
      </w:r>
      <w:r w:rsidR="00DD7F26" w:rsidRPr="002F6FB6">
        <w:rPr>
          <w:b/>
          <w:lang w:val="de-DE"/>
        </w:rPr>
        <w:t xml:space="preserve">. </w:t>
      </w:r>
      <w:r w:rsidR="00DD7F26" w:rsidRPr="002F6FB6">
        <w:rPr>
          <w:lang w:val="de-DE"/>
        </w:rPr>
        <w:t>Dân số đông ở Đồng bằng sông Hồng không dẫn tới hậu quả là</w:t>
      </w:r>
    </w:p>
    <w:p w:rsidR="007505FE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lang w:val="de-DE"/>
        </w:rPr>
        <w:t xml:space="preserve">A. khó khăn trong giải quyết việc làm.                          </w:t>
      </w:r>
    </w:p>
    <w:p w:rsidR="00DD7F26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lang w:val="de-DE"/>
        </w:rPr>
        <w:t>B. hạn chế tốc độ phát triển kinh tế.</w:t>
      </w:r>
    </w:p>
    <w:p w:rsidR="007505FE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lang w:val="de-DE"/>
        </w:rPr>
        <w:t xml:space="preserve">C. hạn chế khả năng thu hút đầu tư.                                </w:t>
      </w:r>
    </w:p>
    <w:p w:rsidR="00DD7F26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lang w:val="de-DE"/>
        </w:rPr>
        <w:t>D. gây sức ép tới môi trường, chất lượng cuộc sống.</w:t>
      </w:r>
    </w:p>
    <w:p w:rsidR="00DD7F26" w:rsidRPr="002F6FB6" w:rsidRDefault="00B60883" w:rsidP="00DD7F26">
      <w:pPr>
        <w:spacing w:line="312" w:lineRule="auto"/>
        <w:jc w:val="both"/>
        <w:rPr>
          <w:lang w:val="de-DE"/>
        </w:rPr>
      </w:pPr>
      <w:r w:rsidRPr="002F6FB6">
        <w:rPr>
          <w:b/>
          <w:lang w:val="de-DE"/>
        </w:rPr>
        <w:t>Câu 5</w:t>
      </w:r>
      <w:r w:rsidR="00DD7F26" w:rsidRPr="002F6FB6">
        <w:rPr>
          <w:b/>
          <w:lang w:val="de-DE"/>
        </w:rPr>
        <w:t xml:space="preserve">. </w:t>
      </w:r>
      <w:r w:rsidR="00DD7F26" w:rsidRPr="002F6FB6">
        <w:rPr>
          <w:lang w:val="de-DE"/>
        </w:rPr>
        <w:t>Các loại thiên tai nào sau đây thường xảy ra ở Đồng bằng sông Hồng?</w:t>
      </w:r>
    </w:p>
    <w:p w:rsidR="00DD7F26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lang w:val="de-DE"/>
        </w:rPr>
        <w:t>A. Bão, lũ lụt, hạn hán.                                    B. Bão, lũ quét, động đất.</w:t>
      </w:r>
    </w:p>
    <w:p w:rsidR="00DD7F26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lang w:val="de-DE"/>
        </w:rPr>
        <w:t>C. Lũ lụt, lũ quét, nước biển dâng.                  D. Cát bay, gió Lào, sạt lở đất.</w:t>
      </w:r>
    </w:p>
    <w:p w:rsidR="00DD7F26" w:rsidRPr="002F6FB6" w:rsidRDefault="00B60883" w:rsidP="00DD7F26">
      <w:pPr>
        <w:spacing w:line="312" w:lineRule="auto"/>
        <w:jc w:val="both"/>
        <w:rPr>
          <w:lang w:val="de-DE"/>
        </w:rPr>
      </w:pPr>
      <w:r w:rsidRPr="002F6FB6">
        <w:rPr>
          <w:b/>
          <w:lang w:val="de-DE"/>
        </w:rPr>
        <w:t>Câu 6</w:t>
      </w:r>
      <w:r w:rsidR="00DD7F26" w:rsidRPr="002F6FB6">
        <w:rPr>
          <w:b/>
          <w:lang w:val="de-DE"/>
        </w:rPr>
        <w:t xml:space="preserve">. </w:t>
      </w:r>
      <w:r w:rsidR="00DD7F26" w:rsidRPr="002F6FB6">
        <w:rPr>
          <w:lang w:val="de-DE"/>
        </w:rPr>
        <w:t>Tại sao tài nguyên đất ở Đồng bằng sông Hồng đang bị xuống cấp?</w:t>
      </w:r>
    </w:p>
    <w:p w:rsidR="00DD7F26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lang w:val="de-DE"/>
        </w:rPr>
        <w:t>A. Thường xuyên bị khô hạn.                                B. Hệ số sử dụng đất cao.</w:t>
      </w:r>
    </w:p>
    <w:p w:rsidR="00DD7F26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lang w:val="de-DE"/>
        </w:rPr>
        <w:t>C. Bón quá nhiều phân hữu cơ.                             D. Xói mòn, rửa trôi diễn ra mạnh.</w:t>
      </w:r>
    </w:p>
    <w:p w:rsidR="00DD7F26" w:rsidRPr="002F6FB6" w:rsidRDefault="00A71415" w:rsidP="00DD7F26">
      <w:pPr>
        <w:spacing w:line="312" w:lineRule="auto"/>
        <w:jc w:val="both"/>
        <w:rPr>
          <w:lang w:val="de-DE"/>
        </w:rPr>
      </w:pPr>
      <w:r w:rsidRPr="002F6FB6">
        <w:rPr>
          <w:b/>
          <w:lang w:val="de-DE"/>
        </w:rPr>
        <w:t xml:space="preserve">Câu </w:t>
      </w:r>
      <w:r w:rsidR="00DD7F26" w:rsidRPr="002F6FB6">
        <w:rPr>
          <w:b/>
          <w:lang w:val="de-DE"/>
        </w:rPr>
        <w:t xml:space="preserve">7. </w:t>
      </w:r>
      <w:r w:rsidR="00DD7F26" w:rsidRPr="002F6FB6">
        <w:rPr>
          <w:lang w:val="de-DE"/>
        </w:rPr>
        <w:t>Định hướng chuyển dịch cơ cấu kinh tế ở Đồng bằng sông Hồng là</w:t>
      </w:r>
    </w:p>
    <w:p w:rsidR="007505FE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lang w:val="de-DE"/>
        </w:rPr>
        <w:t xml:space="preserve">A. tăng khu vực III, giảm khu vực I và II.                   </w:t>
      </w:r>
    </w:p>
    <w:p w:rsidR="00DD7F26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lang w:val="de-DE"/>
        </w:rPr>
        <w:t>B. tăng khu vực III và I, giảm khu vực II.</w:t>
      </w:r>
    </w:p>
    <w:p w:rsidR="007505FE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lang w:val="de-DE"/>
        </w:rPr>
        <w:t xml:space="preserve">C. giảm khu vực I, tăng khu vực II và III.                   </w:t>
      </w:r>
    </w:p>
    <w:p w:rsidR="00DD7F26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lang w:val="de-DE"/>
        </w:rPr>
        <w:t>D. tăng khu vực I, giảm khu vực II và III.</w:t>
      </w:r>
    </w:p>
    <w:p w:rsidR="00DD7F26" w:rsidRPr="002F6FB6" w:rsidRDefault="00A71415" w:rsidP="00DD7F26">
      <w:pPr>
        <w:spacing w:line="312" w:lineRule="auto"/>
        <w:jc w:val="both"/>
        <w:rPr>
          <w:lang w:val="de-DE"/>
        </w:rPr>
      </w:pPr>
      <w:r w:rsidRPr="002F6FB6">
        <w:rPr>
          <w:b/>
          <w:lang w:val="de-DE"/>
        </w:rPr>
        <w:t xml:space="preserve">Câu </w:t>
      </w:r>
      <w:r w:rsidR="00DD7F26" w:rsidRPr="002F6FB6">
        <w:rPr>
          <w:b/>
          <w:lang w:val="de-DE"/>
        </w:rPr>
        <w:t xml:space="preserve">8. </w:t>
      </w:r>
      <w:r w:rsidR="00DD7F26" w:rsidRPr="002F6FB6">
        <w:rPr>
          <w:lang w:val="de-DE"/>
        </w:rPr>
        <w:t>Định hướng chuyển dịch cơ cấu kinh tế đối với khu vực I ở Đồng bằng sông Hồng không phải là</w:t>
      </w:r>
    </w:p>
    <w:p w:rsidR="007505FE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lang w:val="de-DE"/>
        </w:rPr>
        <w:lastRenderedPageBreak/>
        <w:t xml:space="preserve">A. giảm tỉ trọng ngành trồng trọt.                                 </w:t>
      </w:r>
    </w:p>
    <w:p w:rsidR="00DD7F26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lang w:val="de-DE"/>
        </w:rPr>
        <w:t>B. tăng tỉ trọng ngành chăn nuôi.</w:t>
      </w:r>
    </w:p>
    <w:p w:rsidR="007505FE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lang w:val="de-DE"/>
        </w:rPr>
        <w:t xml:space="preserve">C. tăng tỉ trọng ngành thủy sản.                                    </w:t>
      </w:r>
    </w:p>
    <w:p w:rsidR="00DD7F26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lang w:val="de-DE"/>
        </w:rPr>
        <w:t>D. giảm tỉ trọng ngành chăn nuôi.</w:t>
      </w:r>
    </w:p>
    <w:p w:rsidR="006714A5" w:rsidRPr="002F6FB6" w:rsidRDefault="00A71415" w:rsidP="00DD7F26">
      <w:pPr>
        <w:spacing w:line="312" w:lineRule="auto"/>
        <w:jc w:val="both"/>
        <w:rPr>
          <w:lang w:val="de-DE"/>
        </w:rPr>
      </w:pPr>
      <w:r w:rsidRPr="002F6FB6">
        <w:rPr>
          <w:b/>
          <w:lang w:val="de-DE"/>
        </w:rPr>
        <w:t>Câu 9</w:t>
      </w:r>
      <w:r w:rsidR="00DD7F26" w:rsidRPr="002F6FB6">
        <w:rPr>
          <w:b/>
          <w:lang w:val="de-DE"/>
        </w:rPr>
        <w:t xml:space="preserve">. </w:t>
      </w:r>
      <w:r w:rsidR="00DD7F26" w:rsidRPr="002F6FB6">
        <w:rPr>
          <w:lang w:val="de-DE"/>
        </w:rPr>
        <w:t xml:space="preserve">Cho bảng số liệu:    </w:t>
      </w:r>
    </w:p>
    <w:p w:rsidR="00DD7F26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b/>
          <w:bCs/>
          <w:lang w:val="de-DE"/>
        </w:rPr>
        <w:t>Cơ cấu sử dụng đất ở đồng bằng sông Hồng năm 2005 và 2014</w:t>
      </w:r>
    </w:p>
    <w:p w:rsidR="00DD7F26" w:rsidRPr="002F6FB6" w:rsidRDefault="00DD7F26" w:rsidP="00DD7F26">
      <w:pPr>
        <w:tabs>
          <w:tab w:val="left" w:pos="567"/>
          <w:tab w:val="left" w:pos="851"/>
          <w:tab w:val="left" w:pos="1134"/>
          <w:tab w:val="left" w:pos="7590"/>
        </w:tabs>
        <w:spacing w:line="312" w:lineRule="auto"/>
        <w:jc w:val="right"/>
        <w:rPr>
          <w:bCs/>
          <w:i/>
          <w:lang w:val="de-DE"/>
        </w:rPr>
      </w:pPr>
      <w:r w:rsidRPr="002F6FB6">
        <w:rPr>
          <w:b/>
          <w:bCs/>
          <w:i/>
          <w:lang w:val="de-DE"/>
        </w:rPr>
        <w:t xml:space="preserve"> </w:t>
      </w:r>
      <w:r w:rsidRPr="002F6FB6">
        <w:rPr>
          <w:bCs/>
          <w:i/>
          <w:lang w:val="de-DE"/>
        </w:rPr>
        <w:t>(Đơn vị: %)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76"/>
        <w:gridCol w:w="3239"/>
        <w:gridCol w:w="3055"/>
      </w:tblGrid>
      <w:tr w:rsidR="00A71415" w:rsidRPr="002F6FB6" w:rsidTr="003F7A3F">
        <w:trPr>
          <w:trHeight w:val="32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DD7F26" w:rsidRPr="002F6FB6" w:rsidRDefault="00DD7F26" w:rsidP="003F7A3F">
            <w:pPr>
              <w:tabs>
                <w:tab w:val="left" w:pos="567"/>
                <w:tab w:val="left" w:pos="851"/>
                <w:tab w:val="left" w:pos="1134"/>
                <w:tab w:val="left" w:pos="7590"/>
              </w:tabs>
              <w:spacing w:before="100" w:beforeAutospacing="1" w:after="100" w:afterAutospacing="1" w:line="312" w:lineRule="auto"/>
              <w:ind w:firstLine="34"/>
              <w:jc w:val="right"/>
              <w:rPr>
                <w:b/>
                <w:lang w:val="en-US"/>
              </w:rPr>
            </w:pPr>
            <w:r w:rsidRPr="002F6FB6">
              <w:rPr>
                <w:b/>
                <w:lang w:val="en-US"/>
              </w:rPr>
              <w:t>Năm</w:t>
            </w:r>
          </w:p>
          <w:p w:rsidR="00DD7F26" w:rsidRPr="002F6FB6" w:rsidRDefault="00DD7F26" w:rsidP="003F7A3F">
            <w:pPr>
              <w:tabs>
                <w:tab w:val="left" w:pos="567"/>
                <w:tab w:val="left" w:pos="851"/>
                <w:tab w:val="left" w:pos="1134"/>
                <w:tab w:val="left" w:pos="7590"/>
              </w:tabs>
              <w:spacing w:before="100" w:beforeAutospacing="1" w:after="100" w:afterAutospacing="1" w:line="312" w:lineRule="auto"/>
              <w:ind w:firstLine="34"/>
            </w:pPr>
            <w:r w:rsidRPr="002F6FB6">
              <w:rPr>
                <w:b/>
              </w:rPr>
              <w:t>Các loại đất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F26" w:rsidRPr="002F6FB6" w:rsidRDefault="00DD7F26" w:rsidP="003F7A3F">
            <w:pPr>
              <w:tabs>
                <w:tab w:val="left" w:pos="567"/>
                <w:tab w:val="left" w:pos="851"/>
                <w:tab w:val="left" w:pos="1134"/>
                <w:tab w:val="left" w:pos="7590"/>
              </w:tabs>
              <w:spacing w:before="100" w:beforeAutospacing="1" w:after="100" w:afterAutospacing="1" w:line="312" w:lineRule="auto"/>
              <w:ind w:firstLine="34"/>
              <w:jc w:val="center"/>
              <w:rPr>
                <w:b/>
                <w:lang w:val="en-US"/>
              </w:rPr>
            </w:pPr>
            <w:r w:rsidRPr="002F6FB6">
              <w:rPr>
                <w:b/>
                <w:lang w:val="en-US"/>
              </w:rPr>
              <w:t>2005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F26" w:rsidRPr="002F6FB6" w:rsidRDefault="00DD7F26" w:rsidP="003F7A3F">
            <w:pPr>
              <w:tabs>
                <w:tab w:val="left" w:pos="567"/>
                <w:tab w:val="left" w:pos="851"/>
                <w:tab w:val="left" w:pos="1134"/>
                <w:tab w:val="left" w:pos="7590"/>
              </w:tabs>
              <w:spacing w:before="100" w:beforeAutospacing="1" w:after="100" w:afterAutospacing="1" w:line="312" w:lineRule="auto"/>
              <w:ind w:firstLine="34"/>
              <w:jc w:val="center"/>
              <w:rPr>
                <w:b/>
                <w:lang w:val="en-US"/>
              </w:rPr>
            </w:pPr>
            <w:r w:rsidRPr="002F6FB6">
              <w:rPr>
                <w:b/>
                <w:lang w:val="en-US"/>
              </w:rPr>
              <w:t>2014</w:t>
            </w:r>
          </w:p>
        </w:tc>
      </w:tr>
      <w:tr w:rsidR="00A71415" w:rsidRPr="002F6FB6" w:rsidTr="003F7A3F">
        <w:trPr>
          <w:trHeight w:val="32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F26" w:rsidRPr="002F6FB6" w:rsidRDefault="00DD7F26" w:rsidP="003F7A3F">
            <w:pPr>
              <w:tabs>
                <w:tab w:val="left" w:pos="567"/>
                <w:tab w:val="left" w:pos="851"/>
                <w:tab w:val="left" w:pos="1134"/>
                <w:tab w:val="left" w:pos="7590"/>
              </w:tabs>
              <w:spacing w:before="100" w:beforeAutospacing="1" w:after="100" w:afterAutospacing="1" w:line="312" w:lineRule="auto"/>
              <w:ind w:firstLine="34"/>
            </w:pPr>
            <w:r w:rsidRPr="002F6FB6">
              <w:t>Đất sản xuất nông nghiệp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F26" w:rsidRPr="002F6FB6" w:rsidRDefault="00DD7F26" w:rsidP="003F7A3F">
            <w:pPr>
              <w:tabs>
                <w:tab w:val="left" w:pos="567"/>
                <w:tab w:val="left" w:pos="851"/>
                <w:tab w:val="left" w:pos="1134"/>
                <w:tab w:val="left" w:pos="7590"/>
              </w:tabs>
              <w:spacing w:before="100" w:beforeAutospacing="1" w:after="100" w:afterAutospacing="1" w:line="312" w:lineRule="auto"/>
              <w:ind w:firstLine="34"/>
              <w:jc w:val="center"/>
            </w:pPr>
            <w:r w:rsidRPr="002F6FB6">
              <w:t>51,2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F26" w:rsidRPr="002F6FB6" w:rsidRDefault="00DD7F26" w:rsidP="003F7A3F">
            <w:pPr>
              <w:tabs>
                <w:tab w:val="left" w:pos="288"/>
                <w:tab w:val="left" w:pos="357"/>
                <w:tab w:val="left" w:pos="558"/>
              </w:tabs>
              <w:spacing w:before="100" w:beforeAutospacing="1" w:after="100" w:afterAutospacing="1" w:line="312" w:lineRule="auto"/>
              <w:jc w:val="center"/>
              <w:rPr>
                <w:lang w:val="de-DE"/>
              </w:rPr>
            </w:pPr>
            <w:r w:rsidRPr="002F6FB6">
              <w:rPr>
                <w:lang w:val="de-DE"/>
              </w:rPr>
              <w:t>48,1</w:t>
            </w:r>
          </w:p>
        </w:tc>
      </w:tr>
      <w:tr w:rsidR="00A71415" w:rsidRPr="002F6FB6" w:rsidTr="003F7A3F">
        <w:trPr>
          <w:trHeight w:val="30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F26" w:rsidRPr="002F6FB6" w:rsidRDefault="00DD7F26" w:rsidP="003F7A3F">
            <w:pPr>
              <w:tabs>
                <w:tab w:val="left" w:pos="567"/>
                <w:tab w:val="left" w:pos="851"/>
                <w:tab w:val="left" w:pos="1134"/>
                <w:tab w:val="left" w:pos="7590"/>
              </w:tabs>
              <w:spacing w:before="100" w:beforeAutospacing="1" w:after="100" w:afterAutospacing="1" w:line="312" w:lineRule="auto"/>
              <w:ind w:firstLine="34"/>
            </w:pPr>
            <w:r w:rsidRPr="002F6FB6">
              <w:t>Đất sản xuất lâm nghiệp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F26" w:rsidRPr="002F6FB6" w:rsidRDefault="00DD7F26" w:rsidP="003F7A3F">
            <w:pPr>
              <w:tabs>
                <w:tab w:val="left" w:pos="567"/>
                <w:tab w:val="left" w:pos="851"/>
                <w:tab w:val="left" w:pos="1134"/>
                <w:tab w:val="left" w:pos="7590"/>
              </w:tabs>
              <w:spacing w:before="100" w:beforeAutospacing="1" w:after="100" w:afterAutospacing="1" w:line="312" w:lineRule="auto"/>
              <w:ind w:firstLine="34"/>
              <w:jc w:val="center"/>
            </w:pPr>
            <w:r w:rsidRPr="002F6FB6">
              <w:t>8,3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F26" w:rsidRPr="002F6FB6" w:rsidRDefault="00DD7F26" w:rsidP="003F7A3F">
            <w:pPr>
              <w:tabs>
                <w:tab w:val="left" w:pos="288"/>
                <w:tab w:val="left" w:pos="357"/>
                <w:tab w:val="left" w:pos="558"/>
              </w:tabs>
              <w:spacing w:before="100" w:beforeAutospacing="1" w:after="100" w:afterAutospacing="1" w:line="312" w:lineRule="auto"/>
              <w:jc w:val="center"/>
              <w:rPr>
                <w:lang w:val="de-DE"/>
              </w:rPr>
            </w:pPr>
            <w:r w:rsidRPr="002F6FB6">
              <w:rPr>
                <w:lang w:val="de-DE"/>
              </w:rPr>
              <w:t>8,6</w:t>
            </w:r>
          </w:p>
        </w:tc>
      </w:tr>
      <w:tr w:rsidR="00A71415" w:rsidRPr="002F6FB6" w:rsidTr="003F7A3F">
        <w:trPr>
          <w:trHeight w:val="32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F26" w:rsidRPr="002F6FB6" w:rsidRDefault="00DD7F26" w:rsidP="003F7A3F">
            <w:pPr>
              <w:tabs>
                <w:tab w:val="left" w:pos="567"/>
                <w:tab w:val="left" w:pos="851"/>
                <w:tab w:val="left" w:pos="1134"/>
                <w:tab w:val="left" w:pos="7590"/>
              </w:tabs>
              <w:spacing w:before="100" w:beforeAutospacing="1" w:after="100" w:afterAutospacing="1" w:line="312" w:lineRule="auto"/>
              <w:ind w:firstLine="34"/>
            </w:pPr>
            <w:r w:rsidRPr="002F6FB6">
              <w:t>Đất chuyên dùng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F26" w:rsidRPr="002F6FB6" w:rsidRDefault="00DD7F26" w:rsidP="003F7A3F">
            <w:pPr>
              <w:tabs>
                <w:tab w:val="left" w:pos="567"/>
                <w:tab w:val="left" w:pos="851"/>
                <w:tab w:val="left" w:pos="1134"/>
                <w:tab w:val="left" w:pos="7590"/>
              </w:tabs>
              <w:spacing w:before="100" w:beforeAutospacing="1" w:after="100" w:afterAutospacing="1" w:line="312" w:lineRule="auto"/>
              <w:ind w:firstLine="34"/>
              <w:jc w:val="center"/>
            </w:pPr>
            <w:r w:rsidRPr="002F6FB6">
              <w:t>15,5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F26" w:rsidRPr="002F6FB6" w:rsidRDefault="00DD7F26" w:rsidP="003F7A3F">
            <w:pPr>
              <w:tabs>
                <w:tab w:val="left" w:pos="288"/>
                <w:tab w:val="left" w:pos="357"/>
                <w:tab w:val="left" w:pos="558"/>
              </w:tabs>
              <w:spacing w:before="100" w:beforeAutospacing="1" w:after="100" w:afterAutospacing="1" w:line="312" w:lineRule="auto"/>
              <w:jc w:val="center"/>
              <w:rPr>
                <w:lang w:val="de-DE"/>
              </w:rPr>
            </w:pPr>
            <w:r w:rsidRPr="002F6FB6">
              <w:rPr>
                <w:lang w:val="de-DE"/>
              </w:rPr>
              <w:t>18,4</w:t>
            </w:r>
          </w:p>
        </w:tc>
      </w:tr>
      <w:tr w:rsidR="00A71415" w:rsidRPr="002F6FB6" w:rsidTr="003F7A3F">
        <w:trPr>
          <w:trHeight w:val="32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F26" w:rsidRPr="002F6FB6" w:rsidRDefault="00DD7F26" w:rsidP="003F7A3F">
            <w:pPr>
              <w:tabs>
                <w:tab w:val="left" w:pos="567"/>
                <w:tab w:val="left" w:pos="851"/>
                <w:tab w:val="left" w:pos="1134"/>
                <w:tab w:val="left" w:pos="7590"/>
              </w:tabs>
              <w:spacing w:before="100" w:beforeAutospacing="1" w:after="100" w:afterAutospacing="1" w:line="312" w:lineRule="auto"/>
              <w:ind w:firstLine="34"/>
            </w:pPr>
            <w:r w:rsidRPr="002F6FB6">
              <w:t>Đất ở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F26" w:rsidRPr="002F6FB6" w:rsidRDefault="00DD7F26" w:rsidP="003F7A3F">
            <w:pPr>
              <w:tabs>
                <w:tab w:val="left" w:pos="567"/>
                <w:tab w:val="left" w:pos="851"/>
                <w:tab w:val="left" w:pos="1134"/>
                <w:tab w:val="left" w:pos="7590"/>
              </w:tabs>
              <w:spacing w:before="100" w:beforeAutospacing="1" w:after="100" w:afterAutospacing="1" w:line="312" w:lineRule="auto"/>
              <w:ind w:firstLine="34"/>
              <w:jc w:val="center"/>
            </w:pPr>
            <w:r w:rsidRPr="002F6FB6">
              <w:t>7,8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F26" w:rsidRPr="002F6FB6" w:rsidRDefault="00DD7F26" w:rsidP="003F7A3F">
            <w:pPr>
              <w:tabs>
                <w:tab w:val="left" w:pos="288"/>
                <w:tab w:val="left" w:pos="357"/>
                <w:tab w:val="left" w:pos="558"/>
              </w:tabs>
              <w:spacing w:before="100" w:beforeAutospacing="1" w:after="100" w:afterAutospacing="1" w:line="312" w:lineRule="auto"/>
              <w:jc w:val="center"/>
              <w:rPr>
                <w:lang w:val="de-DE"/>
              </w:rPr>
            </w:pPr>
            <w:r w:rsidRPr="002F6FB6">
              <w:rPr>
                <w:lang w:val="de-DE"/>
              </w:rPr>
              <w:t>8,7</w:t>
            </w:r>
          </w:p>
        </w:tc>
      </w:tr>
      <w:tr w:rsidR="00A71415" w:rsidRPr="002F6FB6" w:rsidTr="003F7A3F">
        <w:trPr>
          <w:trHeight w:val="32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F26" w:rsidRPr="002F6FB6" w:rsidRDefault="00DD7F26" w:rsidP="003F7A3F">
            <w:pPr>
              <w:tabs>
                <w:tab w:val="left" w:pos="567"/>
                <w:tab w:val="left" w:pos="851"/>
                <w:tab w:val="left" w:pos="1134"/>
                <w:tab w:val="left" w:pos="7590"/>
              </w:tabs>
              <w:spacing w:before="100" w:beforeAutospacing="1" w:after="100" w:afterAutospacing="1" w:line="312" w:lineRule="auto"/>
              <w:ind w:firstLine="34"/>
              <w:rPr>
                <w:lang w:val="en-US"/>
              </w:rPr>
            </w:pPr>
            <w:r w:rsidRPr="002F6FB6">
              <w:rPr>
                <w:lang w:val="en-US"/>
              </w:rPr>
              <w:t>Các loại đất khác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F26" w:rsidRPr="002F6FB6" w:rsidRDefault="00DD7F26" w:rsidP="003F7A3F">
            <w:pPr>
              <w:tabs>
                <w:tab w:val="left" w:pos="567"/>
                <w:tab w:val="left" w:pos="851"/>
                <w:tab w:val="left" w:pos="1134"/>
                <w:tab w:val="left" w:pos="7590"/>
              </w:tabs>
              <w:spacing w:before="100" w:beforeAutospacing="1" w:after="100" w:afterAutospacing="1" w:line="312" w:lineRule="auto"/>
              <w:ind w:firstLine="34"/>
              <w:jc w:val="center"/>
            </w:pPr>
            <w:r w:rsidRPr="002F6FB6">
              <w:t>17,2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F26" w:rsidRPr="002F6FB6" w:rsidRDefault="00DD7F26" w:rsidP="003F7A3F">
            <w:pPr>
              <w:tabs>
                <w:tab w:val="left" w:pos="567"/>
                <w:tab w:val="left" w:pos="851"/>
                <w:tab w:val="left" w:pos="1134"/>
                <w:tab w:val="left" w:pos="7590"/>
              </w:tabs>
              <w:spacing w:before="100" w:beforeAutospacing="1" w:after="100" w:afterAutospacing="1" w:line="312" w:lineRule="auto"/>
              <w:ind w:firstLine="34"/>
              <w:jc w:val="center"/>
              <w:rPr>
                <w:lang w:val="en-US"/>
              </w:rPr>
            </w:pPr>
            <w:r w:rsidRPr="002F6FB6">
              <w:rPr>
                <w:lang w:val="en-US"/>
              </w:rPr>
              <w:t>16,1</w:t>
            </w:r>
          </w:p>
        </w:tc>
      </w:tr>
      <w:tr w:rsidR="00A71415" w:rsidRPr="002F6FB6" w:rsidTr="003F7A3F">
        <w:trPr>
          <w:trHeight w:val="32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F26" w:rsidRPr="002F6FB6" w:rsidRDefault="00DD7F26" w:rsidP="003F7A3F">
            <w:pPr>
              <w:tabs>
                <w:tab w:val="left" w:pos="567"/>
                <w:tab w:val="left" w:pos="851"/>
                <w:tab w:val="left" w:pos="1134"/>
                <w:tab w:val="left" w:pos="7590"/>
              </w:tabs>
              <w:spacing w:before="100" w:beforeAutospacing="1" w:after="100" w:afterAutospacing="1" w:line="312" w:lineRule="auto"/>
              <w:ind w:firstLine="34"/>
            </w:pPr>
            <w:r w:rsidRPr="002F6FB6">
              <w:t>Tổng số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F26" w:rsidRPr="002F6FB6" w:rsidRDefault="00DD7F26" w:rsidP="003F7A3F">
            <w:pPr>
              <w:tabs>
                <w:tab w:val="left" w:pos="567"/>
                <w:tab w:val="left" w:pos="851"/>
                <w:tab w:val="left" w:pos="1134"/>
                <w:tab w:val="left" w:pos="7590"/>
              </w:tabs>
              <w:spacing w:before="100" w:beforeAutospacing="1" w:after="100" w:afterAutospacing="1" w:line="312" w:lineRule="auto"/>
              <w:ind w:firstLine="34"/>
              <w:jc w:val="center"/>
            </w:pPr>
            <w:r w:rsidRPr="002F6FB6">
              <w:t>100,0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F26" w:rsidRPr="002F6FB6" w:rsidRDefault="00DD7F26" w:rsidP="003F7A3F">
            <w:pPr>
              <w:tabs>
                <w:tab w:val="left" w:pos="567"/>
                <w:tab w:val="left" w:pos="851"/>
                <w:tab w:val="left" w:pos="1134"/>
                <w:tab w:val="left" w:pos="7590"/>
              </w:tabs>
              <w:spacing w:before="100" w:beforeAutospacing="1" w:after="100" w:afterAutospacing="1" w:line="312" w:lineRule="auto"/>
              <w:ind w:firstLine="34"/>
              <w:jc w:val="center"/>
              <w:rPr>
                <w:lang w:val="en-US"/>
              </w:rPr>
            </w:pPr>
            <w:r w:rsidRPr="002F6FB6">
              <w:rPr>
                <w:lang w:val="en-US"/>
              </w:rPr>
              <w:t>100,0</w:t>
            </w:r>
          </w:p>
        </w:tc>
      </w:tr>
    </w:tbl>
    <w:p w:rsidR="00DD7F26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lang w:val="de-DE"/>
        </w:rPr>
        <w:t>Nhận xét nào sau đây không đúng với bảng số liệu trên?</w:t>
      </w:r>
    </w:p>
    <w:p w:rsidR="007505FE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lang w:val="de-DE"/>
        </w:rPr>
        <w:t xml:space="preserve">A. Đất chuyên dùng và đất ở tăng về tỉ trọng.                </w:t>
      </w:r>
    </w:p>
    <w:p w:rsidR="00DD7F26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lang w:val="de-DE"/>
        </w:rPr>
        <w:t>B. Đất sản xuất nông nghiệp luôn có tỉ trọng lớn nhất.</w:t>
      </w:r>
    </w:p>
    <w:p w:rsidR="00DD7F26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lang w:val="de-DE"/>
        </w:rPr>
        <w:t xml:space="preserve">C. Đất sản xuất nông nghiệp thay đổi nhiều nhất về tỉ trọng. </w:t>
      </w:r>
    </w:p>
    <w:p w:rsidR="00DD7F26" w:rsidRPr="002F6FB6" w:rsidRDefault="00DD7F26" w:rsidP="00DD7F26">
      <w:pPr>
        <w:spacing w:line="312" w:lineRule="auto"/>
        <w:jc w:val="both"/>
        <w:rPr>
          <w:lang w:val="de-DE"/>
        </w:rPr>
      </w:pPr>
      <w:r w:rsidRPr="002F6FB6">
        <w:rPr>
          <w:lang w:val="de-DE"/>
        </w:rPr>
        <w:t>D. Cơ cấu đất sản xuất lâm nghiệp và các loại đất khác không thay đổi.</w:t>
      </w:r>
    </w:p>
    <w:p w:rsidR="00DD7F26" w:rsidRPr="002F6FB6" w:rsidRDefault="00A71415" w:rsidP="00DD7F26">
      <w:pPr>
        <w:spacing w:line="312" w:lineRule="auto"/>
        <w:jc w:val="both"/>
        <w:rPr>
          <w:lang w:val="de-DE"/>
        </w:rPr>
      </w:pPr>
      <w:r w:rsidRPr="002F6FB6">
        <w:rPr>
          <w:b/>
          <w:lang w:val="de-DE"/>
        </w:rPr>
        <w:t>Câu 10</w:t>
      </w:r>
      <w:r w:rsidR="00DD7F26" w:rsidRPr="002F6FB6">
        <w:rPr>
          <w:b/>
          <w:lang w:val="de-DE"/>
        </w:rPr>
        <w:t xml:space="preserve">. </w:t>
      </w:r>
      <w:r w:rsidR="00DD7F26" w:rsidRPr="002F6FB6">
        <w:rPr>
          <w:lang w:val="de-DE"/>
        </w:rPr>
        <w:t>Căn cứ vào Atlat Địa lí Việt Nam trang 26, hãy cho biết dãy núi nào là ranh giới giữa Đồng bằng sông Hồng với vùng Bắc Trung Bộ?</w:t>
      </w:r>
    </w:p>
    <w:p w:rsidR="00DD7F26" w:rsidRPr="002F6FB6" w:rsidRDefault="007505FE" w:rsidP="00DD7F26">
      <w:pPr>
        <w:spacing w:line="312" w:lineRule="auto"/>
        <w:jc w:val="both"/>
        <w:rPr>
          <w:lang w:val="de-DE"/>
        </w:rPr>
      </w:pPr>
      <w:r w:rsidRPr="002F6FB6">
        <w:rPr>
          <w:lang w:val="de-DE"/>
        </w:rPr>
        <w:t xml:space="preserve">A. Tam Điệp.           </w:t>
      </w:r>
      <w:r w:rsidR="00DD7F26" w:rsidRPr="002F6FB6">
        <w:rPr>
          <w:lang w:val="de-DE"/>
        </w:rPr>
        <w:t>B. Con Voi.</w:t>
      </w:r>
      <w:r w:rsidRPr="002F6FB6">
        <w:rPr>
          <w:lang w:val="de-DE"/>
        </w:rPr>
        <w:t xml:space="preserve">             </w:t>
      </w:r>
      <w:r w:rsidR="00DD7F26" w:rsidRPr="002F6FB6">
        <w:rPr>
          <w:lang w:val="de-DE"/>
        </w:rPr>
        <w:t>C. Hoàng Liên Sơn.</w:t>
      </w:r>
      <w:r w:rsidRPr="002F6FB6">
        <w:rPr>
          <w:lang w:val="de-DE"/>
        </w:rPr>
        <w:t xml:space="preserve">            </w:t>
      </w:r>
      <w:r w:rsidR="00DD7F26" w:rsidRPr="002F6FB6">
        <w:rPr>
          <w:lang w:val="de-DE"/>
        </w:rPr>
        <w:t>D. Pu sam sao.</w:t>
      </w:r>
    </w:p>
    <w:p w:rsidR="00DD7F26" w:rsidRPr="002F6FB6" w:rsidRDefault="00DD7F26" w:rsidP="00DD7F26"/>
    <w:sectPr w:rsidR="00DD7F26" w:rsidRPr="002F6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E6"/>
    <w:rsid w:val="002F6FB6"/>
    <w:rsid w:val="00330687"/>
    <w:rsid w:val="00664A82"/>
    <w:rsid w:val="006714A5"/>
    <w:rsid w:val="00672A87"/>
    <w:rsid w:val="007505FE"/>
    <w:rsid w:val="009E710E"/>
    <w:rsid w:val="00A71415"/>
    <w:rsid w:val="00B60883"/>
    <w:rsid w:val="00C130E6"/>
    <w:rsid w:val="00DD7F26"/>
    <w:rsid w:val="00FE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F26"/>
    <w:pPr>
      <w:spacing w:after="0" w:line="240" w:lineRule="auto"/>
    </w:pPr>
    <w:rPr>
      <w:rFonts w:eastAsia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F26"/>
    <w:pPr>
      <w:spacing w:after="0" w:line="240" w:lineRule="auto"/>
    </w:pPr>
    <w:rPr>
      <w:rFonts w:eastAsia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ts83dnk</cp:lastModifiedBy>
  <cp:revision>12</cp:revision>
  <dcterms:created xsi:type="dcterms:W3CDTF">2020-04-12T13:45:00Z</dcterms:created>
  <dcterms:modified xsi:type="dcterms:W3CDTF">2020-04-13T04:00:00Z</dcterms:modified>
</cp:coreProperties>
</file>