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B8" w:rsidRDefault="007D7EB8" w:rsidP="007D7EB8">
      <w:pPr>
        <w:widowControl w:val="0"/>
        <w:spacing w:before="120" w:after="120" w:line="24" w:lineRule="atLeast"/>
        <w:jc w:val="center"/>
        <w:rPr>
          <w:rFonts w:eastAsia="Times New Roman" w:cs="Times New Roman"/>
          <w:b/>
          <w:color w:val="000000" w:themeColor="text1"/>
          <w:sz w:val="24"/>
          <w:szCs w:val="24"/>
          <w:lang w:val="nl-NL"/>
        </w:rPr>
      </w:pPr>
      <w:r w:rsidRPr="007D7EB8">
        <w:rPr>
          <w:rFonts w:eastAsia="Times New Roman" w:cs="Times New Roman"/>
          <w:b/>
          <w:color w:val="000000" w:themeColor="text1"/>
          <w:sz w:val="24"/>
          <w:szCs w:val="24"/>
          <w:lang w:val="nl-NL"/>
        </w:rPr>
        <w:t>Chương IV:  CÁC ĐỊNH LUẬT BẢO TOÀN</w:t>
      </w:r>
    </w:p>
    <w:p w:rsidR="00924C1A" w:rsidRPr="007D7EB8" w:rsidRDefault="00924C1A" w:rsidP="007D7EB8">
      <w:pPr>
        <w:widowControl w:val="0"/>
        <w:spacing w:before="120" w:after="120" w:line="24" w:lineRule="atLeast"/>
        <w:jc w:val="center"/>
        <w:rPr>
          <w:rFonts w:eastAsia="Times New Roman" w:cs="Times New Roman"/>
          <w:b/>
          <w:color w:val="000000" w:themeColor="text1"/>
          <w:sz w:val="24"/>
          <w:szCs w:val="24"/>
          <w:u w:val="single"/>
          <w:lang w:val="nl-NL"/>
        </w:rPr>
      </w:pPr>
      <w:r w:rsidRPr="00924C1A">
        <w:rPr>
          <w:rFonts w:eastAsia="Times New Roman" w:cs="Times New Roman"/>
          <w:b/>
          <w:color w:val="000000" w:themeColor="text1"/>
          <w:sz w:val="24"/>
          <w:szCs w:val="24"/>
          <w:u w:val="single"/>
          <w:lang w:val="nl-NL"/>
        </w:rPr>
        <w:t>ĐỀ SỐ 1</w:t>
      </w:r>
    </w:p>
    <w:p w:rsidR="007D7EB8" w:rsidRPr="007D7EB8" w:rsidRDefault="007D7EB8" w:rsidP="007D7EB8">
      <w:pPr>
        <w:spacing w:before="40" w:after="60" w:line="240" w:lineRule="auto"/>
        <w:jc w:val="both"/>
        <w:rPr>
          <w:rFonts w:eastAsia="Times New Roman" w:cs="Times New Roman"/>
          <w:b/>
          <w:color w:val="000000" w:themeColor="text1"/>
          <w:sz w:val="24"/>
          <w:szCs w:val="24"/>
          <w:lang w:val="nl-NL"/>
        </w:rPr>
      </w:pPr>
      <w:r w:rsidRPr="007D7EB8">
        <w:rPr>
          <w:rFonts w:eastAsia="Times New Roman" w:cs="Times New Roman"/>
          <w:b/>
          <w:color w:val="000000" w:themeColor="text1"/>
          <w:sz w:val="24"/>
          <w:szCs w:val="24"/>
          <w:lang w:val="nl-NL"/>
        </w:rPr>
        <w:t>4.1. Viết được công thức tính động lượng và nêu được đơn vị đo động lượng.</w:t>
      </w:r>
    </w:p>
    <w:p w:rsidR="007D7EB8" w:rsidRPr="007D7EB8" w:rsidRDefault="007D7EB8" w:rsidP="007D7EB8">
      <w:pPr>
        <w:spacing w:before="40" w:after="80" w:line="264" w:lineRule="auto"/>
        <w:jc w:val="both"/>
        <w:rPr>
          <w:rFonts w:eastAsia="Times New Roman" w:cs="Times New Roman"/>
          <w:b/>
          <w:color w:val="000000" w:themeColor="text1"/>
          <w:sz w:val="24"/>
          <w:szCs w:val="24"/>
          <w:lang w:val="nl-NL"/>
        </w:rPr>
      </w:pPr>
      <w:r w:rsidRPr="007D7EB8">
        <w:rPr>
          <w:rFonts w:eastAsia="Times New Roman" w:cs="Times New Roman"/>
          <w:b/>
          <w:color w:val="000000" w:themeColor="text1"/>
          <w:sz w:val="24"/>
          <w:szCs w:val="24"/>
          <w:lang w:val="nl-NL"/>
        </w:rPr>
        <w:t>{Chủ đề 1: Động lượng. Định luật bảo toàn động lượng}</w:t>
      </w: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4.1.1.</w:t>
      </w:r>
      <w:r w:rsidRPr="007D7EB8">
        <w:rPr>
          <w:rFonts w:eastAsia="Times New Roman" w:cs="Times New Roman"/>
          <w:b/>
          <w:color w:val="000000" w:themeColor="text1"/>
          <w:sz w:val="24"/>
          <w:szCs w:val="24"/>
          <w:lang w:val="nl-NL"/>
        </w:rPr>
        <w:t xml:space="preserve"> [TH] </w:t>
      </w:r>
      <w:r w:rsidRPr="007D7EB8">
        <w:rPr>
          <w:rFonts w:eastAsia="Times New Roman" w:cs="Times New Roman"/>
          <w:color w:val="000000" w:themeColor="text1"/>
          <w:sz w:val="24"/>
          <w:szCs w:val="24"/>
          <w:lang w:val="nl-NL"/>
        </w:rPr>
        <w:t>Viết được công thức tính động lượng và nêu được đơn vị đo động lượng?</w:t>
      </w: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4.1.2.</w:t>
      </w:r>
      <w:r w:rsidRPr="007D7EB8">
        <w:rPr>
          <w:rFonts w:eastAsia="Times New Roman" w:cs="Times New Roman"/>
          <w:b/>
          <w:color w:val="000000" w:themeColor="text1"/>
          <w:sz w:val="24"/>
          <w:szCs w:val="24"/>
          <w:lang w:val="nl-NL"/>
        </w:rPr>
        <w:t xml:space="preserve"> [NB]  4.1. </w:t>
      </w:r>
      <w:r w:rsidRPr="007D7EB8">
        <w:rPr>
          <w:rFonts w:eastAsia="Times New Roman" w:cs="Times New Roman"/>
          <w:color w:val="000000" w:themeColor="text1"/>
          <w:sz w:val="24"/>
          <w:szCs w:val="24"/>
          <w:lang w:val="nl-NL"/>
        </w:rPr>
        <w:t>Đơn vị của động lượng còn được tính là</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A. N/s.</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 xml:space="preserve">            B. N.m.</w:t>
      </w:r>
      <w:r w:rsidRPr="007D7EB8">
        <w:rPr>
          <w:rFonts w:eastAsia="Times New Roman" w:cs="Times New Roman"/>
          <w:color w:val="000000" w:themeColor="text1"/>
          <w:sz w:val="24"/>
          <w:szCs w:val="24"/>
          <w:lang w:val="nl-NL"/>
        </w:rPr>
        <w:tab/>
        <w:t>C. N.s.</w:t>
      </w:r>
      <w:r w:rsidRPr="007D7EB8">
        <w:rPr>
          <w:rFonts w:eastAsia="Times New Roman" w:cs="Times New Roman"/>
          <w:color w:val="000000" w:themeColor="text1"/>
          <w:sz w:val="24"/>
          <w:szCs w:val="24"/>
          <w:lang w:val="nl-NL"/>
        </w:rPr>
        <w:tab/>
        <w:t xml:space="preserve">         D. N.m/s.</w:t>
      </w:r>
    </w:p>
    <w:p w:rsidR="007D7EB8" w:rsidRPr="007D7EB8" w:rsidRDefault="007D7EB8" w:rsidP="007D7EB8">
      <w:pPr>
        <w:widowControl w:val="0"/>
        <w:spacing w:before="60" w:after="60" w:line="24" w:lineRule="atLeast"/>
        <w:jc w:val="both"/>
        <w:rPr>
          <w:rFonts w:eastAsia="Times New Roman" w:cs="Times New Roman"/>
          <w:color w:val="000000" w:themeColor="text1"/>
          <w:spacing w:val="6"/>
          <w:sz w:val="24"/>
          <w:szCs w:val="24"/>
          <w:lang w:val="nl-NL"/>
        </w:rPr>
      </w:pPr>
      <w:r w:rsidRPr="007D7EB8">
        <w:rPr>
          <w:rFonts w:eastAsia="Times New Roman" w:cs="Times New Roman"/>
          <w:color w:val="000000" w:themeColor="text1"/>
          <w:sz w:val="24"/>
          <w:szCs w:val="24"/>
          <w:lang w:val="nl-NL"/>
        </w:rPr>
        <w:t>4.1.3.</w:t>
      </w:r>
      <w:r w:rsidRPr="007D7EB8">
        <w:rPr>
          <w:rFonts w:eastAsia="Times New Roman" w:cs="Times New Roman"/>
          <w:b/>
          <w:color w:val="000000" w:themeColor="text1"/>
          <w:sz w:val="24"/>
          <w:szCs w:val="24"/>
          <w:lang w:val="nl-NL"/>
        </w:rPr>
        <w:t xml:space="preserve"> [VD]  </w:t>
      </w:r>
      <w:r w:rsidRPr="007D7EB8">
        <w:rPr>
          <w:rFonts w:eastAsia="Times New Roman" w:cs="Times New Roman"/>
          <w:b/>
          <w:color w:val="000000" w:themeColor="text1"/>
          <w:spacing w:val="6"/>
          <w:sz w:val="24"/>
          <w:szCs w:val="24"/>
          <w:lang w:val="nl-NL"/>
        </w:rPr>
        <w:t xml:space="preserve">4.2. </w:t>
      </w:r>
      <w:r w:rsidRPr="007D7EB8">
        <w:rPr>
          <w:rFonts w:eastAsia="Times New Roman" w:cs="Times New Roman"/>
          <w:color w:val="000000" w:themeColor="text1"/>
          <w:spacing w:val="6"/>
          <w:sz w:val="24"/>
          <w:szCs w:val="24"/>
          <w:lang w:val="nl-NL"/>
        </w:rPr>
        <w:t xml:space="preserve">Một quả bóng đang bay ngang với động lượng </w:t>
      </w:r>
      <w:r w:rsidRPr="007D7EB8">
        <w:rPr>
          <w:rFonts w:eastAsia="Times New Roman" w:cs="Times New Roman"/>
          <w:color w:val="000000" w:themeColor="text1"/>
          <w:spacing w:val="6"/>
          <w:position w:val="-10"/>
          <w:sz w:val="24"/>
          <w:szCs w:val="24"/>
          <w:lang w:val="nl-NL"/>
        </w:rPr>
        <w:object w:dxaOrig="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5" o:title=""/>
          </v:shape>
          <o:OLEObject Type="Embed" ProgID="Equation.DSMT4" ShapeID="_x0000_i1025" DrawAspect="Content" ObjectID="_1646850150" r:id="rId6"/>
        </w:object>
      </w:r>
      <w:r w:rsidRPr="007D7EB8">
        <w:rPr>
          <w:rFonts w:eastAsia="Times New Roman" w:cs="Times New Roman"/>
          <w:color w:val="000000" w:themeColor="text1"/>
          <w:spacing w:val="6"/>
          <w:sz w:val="24"/>
          <w:szCs w:val="24"/>
          <w:lang w:val="nl-NL"/>
        </w:rPr>
        <w:t>thì đập vuông góc vào một bức tường thẳng đứng, bay ngược trở lại theo phương vuông góc với bức tường với cùng độ lớn vận tốc. Độ biến thiên động lượng của quả bóng là</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 xml:space="preserve">A. </w:t>
      </w:r>
      <w:r w:rsidRPr="007D7EB8">
        <w:rPr>
          <w:rFonts w:eastAsia="Times New Roman" w:cs="Times New Roman"/>
          <w:color w:val="000000" w:themeColor="text1"/>
          <w:position w:val="-6"/>
          <w:sz w:val="24"/>
          <w:szCs w:val="24"/>
          <w:lang w:val="nl-NL"/>
        </w:rPr>
        <w:object w:dxaOrig="180" w:dyaOrig="320">
          <v:shape id="_x0000_i1026" type="#_x0000_t75" style="width:9pt;height:15.75pt" o:ole="">
            <v:imagedata r:id="rId7" o:title=""/>
          </v:shape>
          <o:OLEObject Type="Embed" ProgID="Equation.DSMT4" ShapeID="_x0000_i1026" DrawAspect="Content" ObjectID="_1646850151" r:id="rId8"/>
        </w:object>
      </w:r>
      <w:r w:rsidRPr="007D7EB8">
        <w:rPr>
          <w:rFonts w:eastAsia="Times New Roman" w:cs="Times New Roman"/>
          <w:color w:val="000000" w:themeColor="text1"/>
          <w:sz w:val="24"/>
          <w:szCs w:val="24"/>
          <w:lang w:val="nl-NL"/>
        </w:rPr>
        <w:t>.</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 xml:space="preserve">B. </w:t>
      </w:r>
      <w:r w:rsidRPr="007D7EB8">
        <w:rPr>
          <w:rFonts w:eastAsia="Times New Roman" w:cs="Times New Roman"/>
          <w:color w:val="000000" w:themeColor="text1"/>
          <w:position w:val="-10"/>
          <w:sz w:val="24"/>
          <w:szCs w:val="24"/>
          <w:lang w:val="nl-NL"/>
        </w:rPr>
        <w:object w:dxaOrig="300" w:dyaOrig="300">
          <v:shape id="_x0000_i1027" type="#_x0000_t75" style="width:15pt;height:15pt" o:ole="">
            <v:imagedata r:id="rId9" o:title=""/>
          </v:shape>
          <o:OLEObject Type="Embed" ProgID="Equation.DSMT4" ShapeID="_x0000_i1027" DrawAspect="Content" ObjectID="_1646850152" r:id="rId10"/>
        </w:object>
      </w:r>
      <w:r w:rsidRPr="007D7EB8">
        <w:rPr>
          <w:rFonts w:eastAsia="Times New Roman" w:cs="Times New Roman"/>
          <w:color w:val="000000" w:themeColor="text1"/>
          <w:sz w:val="24"/>
          <w:szCs w:val="24"/>
          <w:lang w:val="nl-NL"/>
        </w:rPr>
        <w:t>.</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 xml:space="preserve">            C. </w:t>
      </w:r>
      <w:r w:rsidRPr="007D7EB8">
        <w:rPr>
          <w:rFonts w:eastAsia="Times New Roman" w:cs="Times New Roman"/>
          <w:color w:val="000000" w:themeColor="text1"/>
          <w:position w:val="-10"/>
          <w:sz w:val="24"/>
          <w:szCs w:val="24"/>
          <w:lang w:val="nl-NL"/>
        </w:rPr>
        <w:object w:dxaOrig="180" w:dyaOrig="300">
          <v:shape id="_x0000_i1028" type="#_x0000_t75" style="width:9pt;height:15pt" o:ole="">
            <v:imagedata r:id="rId11" o:title=""/>
          </v:shape>
          <o:OLEObject Type="Embed" ProgID="Equation.DSMT4" ShapeID="_x0000_i1028" DrawAspect="Content" ObjectID="_1646850153" r:id="rId12"/>
        </w:object>
      </w:r>
      <w:r w:rsidRPr="007D7EB8">
        <w:rPr>
          <w:rFonts w:eastAsia="Times New Roman" w:cs="Times New Roman"/>
          <w:color w:val="000000" w:themeColor="text1"/>
          <w:sz w:val="24"/>
          <w:szCs w:val="24"/>
          <w:lang w:val="nl-NL"/>
        </w:rPr>
        <w:t>.</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 xml:space="preserve"> D. </w:t>
      </w:r>
      <w:r w:rsidRPr="007D7EB8">
        <w:rPr>
          <w:rFonts w:eastAsia="Times New Roman" w:cs="Times New Roman"/>
          <w:color w:val="000000" w:themeColor="text1"/>
          <w:position w:val="-10"/>
          <w:sz w:val="24"/>
          <w:szCs w:val="24"/>
          <w:lang w:val="nl-NL"/>
        </w:rPr>
        <w:object w:dxaOrig="420" w:dyaOrig="300">
          <v:shape id="_x0000_i1029" type="#_x0000_t75" style="width:21pt;height:15pt" o:ole="">
            <v:imagedata r:id="rId13" o:title=""/>
          </v:shape>
          <o:OLEObject Type="Embed" ProgID="Equation.DSMT4" ShapeID="_x0000_i1029" DrawAspect="Content" ObjectID="_1646850154" r:id="rId14"/>
        </w:object>
      </w:r>
      <w:r w:rsidRPr="007D7EB8">
        <w:rPr>
          <w:rFonts w:eastAsia="Times New Roman" w:cs="Times New Roman"/>
          <w:color w:val="000000" w:themeColor="text1"/>
          <w:sz w:val="24"/>
          <w:szCs w:val="24"/>
          <w:lang w:val="nl-NL"/>
        </w:rPr>
        <w:t>.</w:t>
      </w: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4.1.4.</w:t>
      </w:r>
      <w:r w:rsidRPr="007D7EB8">
        <w:rPr>
          <w:rFonts w:eastAsia="Times New Roman" w:cs="Times New Roman"/>
          <w:b/>
          <w:color w:val="000000" w:themeColor="text1"/>
          <w:sz w:val="24"/>
          <w:szCs w:val="24"/>
          <w:lang w:val="nl-NL"/>
        </w:rPr>
        <w:t xml:space="preserve"> [VD]  4.3. </w:t>
      </w:r>
      <w:r w:rsidRPr="007D7EB8">
        <w:rPr>
          <w:rFonts w:eastAsia="Times New Roman" w:cs="Times New Roman"/>
          <w:color w:val="000000" w:themeColor="text1"/>
          <w:sz w:val="24"/>
          <w:szCs w:val="24"/>
          <w:lang w:val="nl-NL"/>
        </w:rPr>
        <w:t>Một vật nhỏ khối lượng m = 2kg trượt xuống một đường dốc thẳng nhẵn. Tại một thời điểm xác định, vật có vận tốc 3m/s, sau đó 4s có vận tốc 7m/s. Tiếp ngay sau đó 3s vật có động lượng (tính theo kg.m.s</w:t>
      </w:r>
      <w:r w:rsidRPr="007D7EB8">
        <w:rPr>
          <w:rFonts w:eastAsia="Times New Roman" w:cs="Times New Roman"/>
          <w:color w:val="000000" w:themeColor="text1"/>
          <w:sz w:val="24"/>
          <w:szCs w:val="24"/>
          <w:vertAlign w:val="superscript"/>
          <w:lang w:val="nl-NL"/>
        </w:rPr>
        <w:t>-1</w:t>
      </w:r>
      <w:r w:rsidRPr="007D7EB8">
        <w:rPr>
          <w:rFonts w:eastAsia="Times New Roman" w:cs="Times New Roman"/>
          <w:color w:val="000000" w:themeColor="text1"/>
          <w:sz w:val="24"/>
          <w:szCs w:val="24"/>
          <w:lang w:val="nl-NL"/>
        </w:rPr>
        <w:t>) là</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A. 6.</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B. 20.</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C. 10.</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D. 28.</w:t>
      </w: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4.1.6.</w:t>
      </w:r>
      <w:r w:rsidRPr="007D7EB8">
        <w:rPr>
          <w:rFonts w:eastAsia="Times New Roman" w:cs="Times New Roman"/>
          <w:b/>
          <w:color w:val="000000" w:themeColor="text1"/>
          <w:sz w:val="24"/>
          <w:szCs w:val="24"/>
          <w:lang w:val="nl-NL"/>
        </w:rPr>
        <w:t xml:space="preserve"> [VD]  4.5. </w:t>
      </w:r>
      <w:r w:rsidRPr="007D7EB8">
        <w:rPr>
          <w:rFonts w:eastAsia="Times New Roman" w:cs="Times New Roman"/>
          <w:color w:val="000000" w:themeColor="text1"/>
          <w:sz w:val="24"/>
          <w:szCs w:val="24"/>
          <w:lang w:val="nl-NL"/>
        </w:rPr>
        <w:t>Một vật nặng 1kg rơi tự do xuống đất trong khoảng thời gian 0,5 giây. Lấy g = 9,8m/s</w:t>
      </w:r>
      <w:r w:rsidRPr="007D7EB8">
        <w:rPr>
          <w:rFonts w:eastAsia="Times New Roman" w:cs="Times New Roman"/>
          <w:color w:val="000000" w:themeColor="text1"/>
          <w:sz w:val="24"/>
          <w:szCs w:val="24"/>
          <w:vertAlign w:val="superscript"/>
          <w:lang w:val="nl-NL"/>
        </w:rPr>
        <w:t>2</w:t>
      </w:r>
      <w:r w:rsidRPr="007D7EB8">
        <w:rPr>
          <w:rFonts w:eastAsia="Times New Roman" w:cs="Times New Roman"/>
          <w:color w:val="000000" w:themeColor="text1"/>
          <w:sz w:val="24"/>
          <w:szCs w:val="24"/>
          <w:lang w:val="nl-NL"/>
        </w:rPr>
        <w:t>. Độ biến thiên động lượng của vật trong khoảng thời gian rơi là</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A. 5,0kg.m/s.</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B. 4,9kg.m/s.</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p>
    <w:p w:rsidR="007D7EB8" w:rsidRPr="007D7EB8" w:rsidRDefault="007D7EB8" w:rsidP="007D7EB8">
      <w:pPr>
        <w:widowControl w:val="0"/>
        <w:spacing w:before="60" w:after="60" w:line="24" w:lineRule="atLeast"/>
        <w:ind w:firstLine="720"/>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C. 10kg.m/s.</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D. 0,5kg.m/s.</w:t>
      </w: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4.1.7.</w:t>
      </w:r>
      <w:r w:rsidRPr="007D7EB8">
        <w:rPr>
          <w:rFonts w:eastAsia="Times New Roman" w:cs="Times New Roman"/>
          <w:b/>
          <w:color w:val="000000" w:themeColor="text1"/>
          <w:sz w:val="24"/>
          <w:szCs w:val="24"/>
          <w:lang w:val="nl-NL"/>
        </w:rPr>
        <w:t xml:space="preserve"> [TH]  4.28. </w:t>
      </w:r>
      <w:r w:rsidRPr="007D7EB8">
        <w:rPr>
          <w:rFonts w:eastAsia="Times New Roman" w:cs="Times New Roman"/>
          <w:color w:val="000000" w:themeColor="text1"/>
          <w:sz w:val="24"/>
          <w:szCs w:val="24"/>
          <w:lang w:val="nl-NL"/>
        </w:rPr>
        <w:t>Khi vận tốc của một vật tăng gấp đôi thì</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A. gia tốc của vật tăng gấp đôi.</w:t>
      </w:r>
      <w:r w:rsidRPr="00924C1A">
        <w:rPr>
          <w:rFonts w:eastAsia="Times New Roman" w:cs="Times New Roman"/>
          <w:color w:val="000000" w:themeColor="text1"/>
          <w:sz w:val="24"/>
          <w:szCs w:val="24"/>
          <w:lang w:val="nl-NL"/>
        </w:rPr>
        <w:t xml:space="preserve">          </w:t>
      </w:r>
      <w:r w:rsidRPr="007D7EB8">
        <w:rPr>
          <w:rFonts w:eastAsia="Times New Roman" w:cs="Times New Roman"/>
          <w:color w:val="000000" w:themeColor="text1"/>
          <w:sz w:val="24"/>
          <w:szCs w:val="24"/>
          <w:lang w:val="nl-NL"/>
        </w:rPr>
        <w:t>B. động lượng của vật tăng gấp đôi.</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C. động năng của vật tăng gấp đôi.</w:t>
      </w:r>
      <w:r w:rsidRPr="00924C1A">
        <w:rPr>
          <w:rFonts w:eastAsia="Times New Roman" w:cs="Times New Roman"/>
          <w:color w:val="000000" w:themeColor="text1"/>
          <w:sz w:val="24"/>
          <w:szCs w:val="24"/>
          <w:lang w:val="nl-NL"/>
        </w:rPr>
        <w:t xml:space="preserve">        </w:t>
      </w:r>
      <w:r w:rsidRPr="007D7EB8">
        <w:rPr>
          <w:rFonts w:eastAsia="Times New Roman" w:cs="Times New Roman"/>
          <w:color w:val="000000" w:themeColor="text1"/>
          <w:sz w:val="24"/>
          <w:szCs w:val="24"/>
          <w:lang w:val="nl-NL"/>
        </w:rPr>
        <w:t>D. cơ năng của vật tăng gấp đôi.</w:t>
      </w:r>
    </w:p>
    <w:p w:rsidR="007D7EB8" w:rsidRPr="007D7EB8" w:rsidRDefault="007D7EB8" w:rsidP="007D7EB8">
      <w:pPr>
        <w:spacing w:before="40" w:after="60" w:line="240" w:lineRule="auto"/>
        <w:jc w:val="both"/>
        <w:rPr>
          <w:rFonts w:eastAsia="Times New Roman" w:cs="Times New Roman"/>
          <w:b/>
          <w:color w:val="000000" w:themeColor="text1"/>
          <w:sz w:val="24"/>
          <w:szCs w:val="24"/>
          <w:lang w:val="nl-NL"/>
        </w:rPr>
      </w:pPr>
      <w:r w:rsidRPr="007D7EB8">
        <w:rPr>
          <w:rFonts w:eastAsia="Times New Roman" w:cs="Times New Roman"/>
          <w:b/>
          <w:color w:val="000000" w:themeColor="text1"/>
          <w:sz w:val="24"/>
          <w:szCs w:val="24"/>
          <w:lang w:val="nl-NL"/>
        </w:rPr>
        <w:t>4.2. Phát biểu và viết được hệ thức của định luật bảo toàn động lượng đối với hệ hai vật.</w:t>
      </w:r>
    </w:p>
    <w:p w:rsidR="007D7EB8" w:rsidRPr="007D7EB8" w:rsidRDefault="007D7EB8" w:rsidP="007D7EB8">
      <w:pPr>
        <w:spacing w:before="40" w:after="80" w:line="264" w:lineRule="auto"/>
        <w:jc w:val="both"/>
        <w:rPr>
          <w:rFonts w:eastAsia="Times New Roman" w:cs="Times New Roman"/>
          <w:b/>
          <w:color w:val="000000" w:themeColor="text1"/>
          <w:sz w:val="24"/>
          <w:szCs w:val="24"/>
          <w:lang w:val="nl-NL"/>
        </w:rPr>
      </w:pPr>
      <w:r w:rsidRPr="007D7EB8">
        <w:rPr>
          <w:rFonts w:eastAsia="Times New Roman" w:cs="Times New Roman"/>
          <w:b/>
          <w:color w:val="000000" w:themeColor="text1"/>
          <w:sz w:val="24"/>
          <w:szCs w:val="24"/>
          <w:lang w:val="nl-NL"/>
        </w:rPr>
        <w:t>{Chủ đề 1: Động lượng. Định luật bảo toàn động lượng}</w:t>
      </w:r>
    </w:p>
    <w:p w:rsidR="007D7EB8" w:rsidRPr="007D7EB8" w:rsidRDefault="007D7EB8" w:rsidP="007D7EB8">
      <w:pPr>
        <w:widowControl w:val="0"/>
        <w:spacing w:before="60" w:after="60" w:line="24" w:lineRule="atLeast"/>
        <w:jc w:val="both"/>
        <w:rPr>
          <w:rFonts w:eastAsia="Times New Roman" w:cs="Times New Roman"/>
          <w:b/>
          <w:color w:val="000000" w:themeColor="text1"/>
          <w:spacing w:val="6"/>
          <w:sz w:val="24"/>
          <w:szCs w:val="24"/>
          <w:lang w:val="nl-NL"/>
        </w:rPr>
      </w:pPr>
      <w:r w:rsidRPr="007D7EB8">
        <w:rPr>
          <w:rFonts w:eastAsia="Times New Roman" w:cs="Times New Roman"/>
          <w:color w:val="000000" w:themeColor="text1"/>
          <w:sz w:val="24"/>
          <w:szCs w:val="24"/>
          <w:lang w:val="nl-NL"/>
        </w:rPr>
        <w:t>4.2.1.</w:t>
      </w:r>
      <w:r w:rsidRPr="007D7EB8">
        <w:rPr>
          <w:rFonts w:eastAsia="Times New Roman" w:cs="Times New Roman"/>
          <w:b/>
          <w:color w:val="000000" w:themeColor="text1"/>
          <w:sz w:val="24"/>
          <w:szCs w:val="24"/>
          <w:lang w:val="nl-NL"/>
        </w:rPr>
        <w:t xml:space="preserve"> [TH] </w:t>
      </w:r>
      <w:r w:rsidRPr="007D7EB8">
        <w:rPr>
          <w:rFonts w:eastAsia="Times New Roman" w:cs="Times New Roman"/>
          <w:color w:val="000000" w:themeColor="text1"/>
          <w:sz w:val="22"/>
          <w:lang w:val="nl-NL"/>
        </w:rPr>
        <w:t>Phát biểu và viết hệ thức của định luật bảo toàn động lượng đối với hệ hai vật?</w:t>
      </w:r>
      <w:r w:rsidRPr="007D7EB8">
        <w:rPr>
          <w:rFonts w:eastAsia="Times New Roman" w:cs="Times New Roman"/>
          <w:color w:val="000000" w:themeColor="text1"/>
          <w:sz w:val="24"/>
          <w:szCs w:val="24"/>
          <w:lang w:val="nl-NL"/>
        </w:rPr>
        <w:t xml:space="preserve"> </w:t>
      </w: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4.2.2.</w:t>
      </w:r>
      <w:r w:rsidRPr="007D7EB8">
        <w:rPr>
          <w:rFonts w:eastAsia="Times New Roman" w:cs="Times New Roman"/>
          <w:b/>
          <w:color w:val="000000" w:themeColor="text1"/>
          <w:sz w:val="24"/>
          <w:szCs w:val="24"/>
          <w:lang w:val="nl-NL"/>
        </w:rPr>
        <w:t xml:space="preserve"> [TH] 4.4. </w:t>
      </w:r>
      <w:r w:rsidRPr="007D7EB8">
        <w:rPr>
          <w:rFonts w:eastAsia="Times New Roman" w:cs="Times New Roman"/>
          <w:color w:val="000000" w:themeColor="text1"/>
          <w:sz w:val="24"/>
          <w:szCs w:val="24"/>
          <w:lang w:val="nl-NL"/>
        </w:rPr>
        <w:t>Động lượng của một ô tô được bảo toàn khi ô tô</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A. tăng tốc.</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p>
    <w:p w:rsidR="007D7EB8" w:rsidRPr="007D7EB8" w:rsidRDefault="007D7EB8" w:rsidP="007D7EB8">
      <w:pPr>
        <w:widowControl w:val="0"/>
        <w:spacing w:before="60" w:after="60" w:line="24" w:lineRule="atLeast"/>
        <w:ind w:firstLine="720"/>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B. chuyển động tròn đều.</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C. giảm tốc.</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p>
    <w:p w:rsidR="007D7EB8" w:rsidRPr="007D7EB8" w:rsidRDefault="007D7EB8" w:rsidP="007D7EB8">
      <w:pPr>
        <w:widowControl w:val="0"/>
        <w:spacing w:before="60" w:after="60" w:line="24" w:lineRule="atLeast"/>
        <w:ind w:firstLine="720"/>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D. chuyển động thẳng đều trên đường có ma sát.</w:t>
      </w: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4.2.3.</w:t>
      </w:r>
      <w:r w:rsidRPr="007D7EB8">
        <w:rPr>
          <w:rFonts w:eastAsia="Times New Roman" w:cs="Times New Roman"/>
          <w:b/>
          <w:color w:val="000000" w:themeColor="text1"/>
          <w:sz w:val="24"/>
          <w:szCs w:val="24"/>
          <w:lang w:val="nl-NL"/>
        </w:rPr>
        <w:t xml:space="preserve"> [VD] 4.16. </w:t>
      </w:r>
      <w:r w:rsidRPr="007D7EB8">
        <w:rPr>
          <w:rFonts w:eastAsia="Times New Roman" w:cs="Times New Roman"/>
          <w:color w:val="000000" w:themeColor="text1"/>
          <w:sz w:val="24"/>
          <w:szCs w:val="24"/>
          <w:lang w:val="nl-NL"/>
        </w:rPr>
        <w:t>Một viên đạn khối lượng 50g đang bay ngang với vận tốc 200m/s thì xuyên qua một tấm gỗ dày. Đạn chui sâu vào gỗ 4cm. Lực cản trung bình của gỗ lên đạn có độ lớn là</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A. 25 000N.</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B. 500 000N.</w:t>
      </w:r>
    </w:p>
    <w:p w:rsidR="007D7EB8" w:rsidRPr="007D7EB8" w:rsidRDefault="007D7EB8" w:rsidP="007D7EB8">
      <w:pPr>
        <w:widowControl w:val="0"/>
        <w:spacing w:before="60" w:after="60" w:line="24" w:lineRule="atLeast"/>
        <w:ind w:firstLine="720"/>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C. 5000N.</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D. 100 000N.</w:t>
      </w:r>
    </w:p>
    <w:p w:rsidR="007D7EB8" w:rsidRPr="007D7EB8" w:rsidRDefault="007D7EB8" w:rsidP="007D7EB8">
      <w:pPr>
        <w:spacing w:before="40" w:after="60" w:line="240" w:lineRule="auto"/>
        <w:jc w:val="both"/>
        <w:rPr>
          <w:rFonts w:eastAsia="Times New Roman" w:cs="Times New Roman"/>
          <w:b/>
          <w:color w:val="000000" w:themeColor="text1"/>
          <w:sz w:val="24"/>
          <w:szCs w:val="24"/>
          <w:lang w:val="nl-NL"/>
        </w:rPr>
      </w:pPr>
      <w:r w:rsidRPr="007D7EB8">
        <w:rPr>
          <w:rFonts w:eastAsia="Times New Roman" w:cs="Times New Roman"/>
          <w:b/>
          <w:color w:val="000000" w:themeColor="text1"/>
          <w:sz w:val="24"/>
          <w:szCs w:val="24"/>
          <w:lang w:val="nl-NL"/>
        </w:rPr>
        <w:t>4.3. Vận dụng định luật bảo toàn động lượng để giải được các bài tập đối với hai vật va chạm mềm.</w:t>
      </w:r>
    </w:p>
    <w:p w:rsidR="007D7EB8" w:rsidRPr="007D7EB8" w:rsidRDefault="007D7EB8" w:rsidP="007D7EB8">
      <w:pPr>
        <w:spacing w:before="40" w:after="80" w:line="264" w:lineRule="auto"/>
        <w:jc w:val="both"/>
        <w:rPr>
          <w:rFonts w:eastAsia="Times New Roman" w:cs="Times New Roman"/>
          <w:b/>
          <w:color w:val="000000" w:themeColor="text1"/>
          <w:sz w:val="24"/>
          <w:szCs w:val="24"/>
          <w:lang w:val="nl-NL"/>
        </w:rPr>
      </w:pPr>
      <w:r w:rsidRPr="007D7EB8">
        <w:rPr>
          <w:rFonts w:eastAsia="Times New Roman" w:cs="Times New Roman"/>
          <w:b/>
          <w:color w:val="000000" w:themeColor="text1"/>
          <w:sz w:val="24"/>
          <w:szCs w:val="24"/>
          <w:lang w:val="nl-NL"/>
        </w:rPr>
        <w:t>{Chủ đề 1: Động lượng. Định luật bảo toàn động lượng}</w:t>
      </w:r>
    </w:p>
    <w:p w:rsidR="007D7EB8" w:rsidRPr="007D7EB8" w:rsidRDefault="007D7EB8" w:rsidP="007D7EB8">
      <w:pPr>
        <w:widowControl w:val="0"/>
        <w:spacing w:before="60" w:after="60" w:line="24" w:lineRule="atLeast"/>
        <w:jc w:val="both"/>
        <w:rPr>
          <w:rFonts w:eastAsia="Times New Roman" w:cs="Times New Roman"/>
          <w:b/>
          <w:color w:val="000000" w:themeColor="text1"/>
          <w:sz w:val="24"/>
          <w:szCs w:val="24"/>
          <w:lang w:val="nl-NL"/>
        </w:rPr>
      </w:pPr>
      <w:r w:rsidRPr="007D7EB8">
        <w:rPr>
          <w:rFonts w:eastAsia="Times New Roman" w:cs="Times New Roman"/>
          <w:color w:val="000000" w:themeColor="text1"/>
          <w:sz w:val="24"/>
          <w:szCs w:val="24"/>
          <w:lang w:val="nl-NL"/>
        </w:rPr>
        <w:t>4.3.1.</w:t>
      </w:r>
      <w:r w:rsidRPr="007D7EB8">
        <w:rPr>
          <w:rFonts w:eastAsia="Times New Roman" w:cs="Times New Roman"/>
          <w:b/>
          <w:color w:val="000000" w:themeColor="text1"/>
          <w:sz w:val="24"/>
          <w:szCs w:val="24"/>
          <w:lang w:val="nl-NL"/>
        </w:rPr>
        <w:t xml:space="preserve"> [TH] </w:t>
      </w:r>
      <w:r w:rsidRPr="007D7EB8">
        <w:rPr>
          <w:rFonts w:eastAsia="Times New Roman" w:cs="Times New Roman"/>
          <w:color w:val="000000" w:themeColor="text1"/>
          <w:sz w:val="24"/>
          <w:szCs w:val="24"/>
          <w:lang w:val="nl-NL"/>
        </w:rPr>
        <w:t>Nêu cách vận dụng định luật bảo toàn động lượng để giải các bài tập đối với hai vật va chạm mềm?</w:t>
      </w:r>
    </w:p>
    <w:p w:rsidR="007D7EB8" w:rsidRPr="007D7EB8" w:rsidRDefault="007D7EB8" w:rsidP="007D7EB8">
      <w:pPr>
        <w:widowControl w:val="0"/>
        <w:spacing w:before="60" w:after="60" w:line="24" w:lineRule="atLeast"/>
        <w:jc w:val="both"/>
        <w:rPr>
          <w:rFonts w:eastAsia="Times New Roman" w:cs="Times New Roman"/>
          <w:b/>
          <w:color w:val="000000" w:themeColor="text1"/>
          <w:sz w:val="24"/>
          <w:szCs w:val="24"/>
          <w:lang w:val="nl-NL"/>
        </w:rPr>
      </w:pPr>
    </w:p>
    <w:p w:rsidR="007D7EB8" w:rsidRPr="007D7EB8" w:rsidRDefault="007D7EB8" w:rsidP="007D7EB8">
      <w:pPr>
        <w:spacing w:before="40" w:after="60" w:line="240" w:lineRule="auto"/>
        <w:jc w:val="both"/>
        <w:rPr>
          <w:rFonts w:eastAsia="Times New Roman" w:cs="Times New Roman"/>
          <w:b/>
          <w:color w:val="000000" w:themeColor="text1"/>
          <w:sz w:val="24"/>
          <w:szCs w:val="24"/>
          <w:lang w:val="nl-NL"/>
        </w:rPr>
      </w:pPr>
      <w:r w:rsidRPr="007D7EB8">
        <w:rPr>
          <w:rFonts w:eastAsia="Times New Roman" w:cs="Times New Roman"/>
          <w:b/>
          <w:color w:val="000000" w:themeColor="text1"/>
          <w:sz w:val="24"/>
          <w:szCs w:val="24"/>
          <w:lang w:val="nl-NL"/>
        </w:rPr>
        <w:t>4.4. Nêu được nguyên tắc chuyển động bằng phản lực.</w:t>
      </w:r>
    </w:p>
    <w:p w:rsidR="007D7EB8" w:rsidRPr="007D7EB8" w:rsidRDefault="007D7EB8" w:rsidP="007D7EB8">
      <w:pPr>
        <w:spacing w:before="40" w:after="80" w:line="264" w:lineRule="auto"/>
        <w:jc w:val="both"/>
        <w:rPr>
          <w:rFonts w:eastAsia="Times New Roman" w:cs="Times New Roman"/>
          <w:b/>
          <w:color w:val="000000" w:themeColor="text1"/>
          <w:sz w:val="24"/>
          <w:szCs w:val="24"/>
          <w:lang w:val="nl-NL"/>
        </w:rPr>
      </w:pPr>
      <w:r w:rsidRPr="007D7EB8">
        <w:rPr>
          <w:rFonts w:eastAsia="Times New Roman" w:cs="Times New Roman"/>
          <w:b/>
          <w:color w:val="000000" w:themeColor="text1"/>
          <w:sz w:val="24"/>
          <w:szCs w:val="24"/>
          <w:lang w:val="nl-NL"/>
        </w:rPr>
        <w:t>{Chủ đề 1: Động lượng. Định luật bảo toàn động lượng}</w:t>
      </w:r>
    </w:p>
    <w:p w:rsidR="007D7EB8" w:rsidRPr="00924C1A" w:rsidRDefault="007D7EB8" w:rsidP="007D7EB8">
      <w:pPr>
        <w:widowControl w:val="0"/>
        <w:spacing w:before="60" w:after="60" w:line="24" w:lineRule="atLeast"/>
        <w:jc w:val="both"/>
        <w:rPr>
          <w:rFonts w:eastAsia="Times New Roman" w:cs="Times New Roman"/>
          <w:b/>
          <w:color w:val="000000" w:themeColor="text1"/>
          <w:sz w:val="24"/>
          <w:szCs w:val="24"/>
          <w:lang w:val="nl-NL"/>
        </w:rPr>
      </w:pPr>
      <w:r w:rsidRPr="007D7EB8">
        <w:rPr>
          <w:rFonts w:eastAsia="Times New Roman" w:cs="Times New Roman"/>
          <w:color w:val="000000" w:themeColor="text1"/>
          <w:sz w:val="24"/>
          <w:szCs w:val="24"/>
          <w:lang w:val="nl-NL"/>
        </w:rPr>
        <w:t>4.4.1.</w:t>
      </w:r>
      <w:r w:rsidRPr="007D7EB8">
        <w:rPr>
          <w:rFonts w:eastAsia="Times New Roman" w:cs="Times New Roman"/>
          <w:b/>
          <w:color w:val="000000" w:themeColor="text1"/>
          <w:sz w:val="24"/>
          <w:szCs w:val="24"/>
          <w:lang w:val="nl-NL"/>
        </w:rPr>
        <w:t xml:space="preserve"> [TH] </w:t>
      </w:r>
      <w:r w:rsidRPr="007D7EB8">
        <w:rPr>
          <w:rFonts w:eastAsia="Times New Roman" w:cs="Times New Roman"/>
          <w:color w:val="000000" w:themeColor="text1"/>
          <w:sz w:val="24"/>
          <w:szCs w:val="24"/>
          <w:lang w:val="nl-NL"/>
        </w:rPr>
        <w:t>Nêu nguyên tắc chuyển động bằng phản lực?</w:t>
      </w:r>
    </w:p>
    <w:p w:rsidR="007D7EB8" w:rsidRPr="007D7EB8" w:rsidRDefault="007D7EB8" w:rsidP="007D7EB8">
      <w:pPr>
        <w:widowControl w:val="0"/>
        <w:spacing w:before="60" w:after="60" w:line="24" w:lineRule="atLeast"/>
        <w:jc w:val="both"/>
        <w:rPr>
          <w:rFonts w:eastAsia="Times New Roman" w:cs="Times New Roman"/>
          <w:b/>
          <w:color w:val="000000" w:themeColor="text1"/>
          <w:sz w:val="24"/>
          <w:szCs w:val="24"/>
          <w:lang w:val="nl-NL"/>
        </w:rPr>
      </w:pPr>
      <w:r w:rsidRPr="007D7EB8">
        <w:rPr>
          <w:rFonts w:eastAsia="Times New Roman" w:cs="Times New Roman"/>
          <w:b/>
          <w:color w:val="000000" w:themeColor="text1"/>
          <w:sz w:val="24"/>
          <w:szCs w:val="24"/>
          <w:lang w:val="nl-NL"/>
        </w:rPr>
        <w:t xml:space="preserve">4.5. Phát biểu được định nghĩa và viết được công thức tính công. Vận dụng được các công thức </w:t>
      </w:r>
      <w:r w:rsidRPr="007D7EB8">
        <w:rPr>
          <w:rFonts w:eastAsia="Times New Roman" w:cs="Times New Roman"/>
          <w:b/>
          <w:color w:val="000000" w:themeColor="text1"/>
          <w:position w:val="-6"/>
          <w:sz w:val="24"/>
          <w:szCs w:val="24"/>
          <w:lang w:val="nl-NL"/>
        </w:rPr>
        <w:object w:dxaOrig="1260" w:dyaOrig="279">
          <v:shape id="_x0000_i1030" type="#_x0000_t75" style="width:63pt;height:14.25pt" o:ole="">
            <v:imagedata r:id="rId15" o:title=""/>
          </v:shape>
          <o:OLEObject Type="Embed" ProgID="Equation.DSMT4" ShapeID="_x0000_i1030" DrawAspect="Content" ObjectID="_1646850155" r:id="rId16"/>
        </w:object>
      </w:r>
      <w:r w:rsidRPr="007D7EB8">
        <w:rPr>
          <w:rFonts w:eastAsia="Times New Roman" w:cs="Times New Roman"/>
          <w:b/>
          <w:color w:val="000000" w:themeColor="text1"/>
          <w:sz w:val="24"/>
          <w:szCs w:val="24"/>
          <w:lang w:val="nl-NL"/>
        </w:rPr>
        <w:t xml:space="preserve"> và P =</w:t>
      </w:r>
      <w:r w:rsidRPr="007D7EB8">
        <w:rPr>
          <w:rFonts w:eastAsia="Times New Roman" w:cs="Times New Roman"/>
          <w:b/>
          <w:color w:val="000000" w:themeColor="text1"/>
          <w:position w:val="-20"/>
          <w:sz w:val="24"/>
          <w:szCs w:val="24"/>
          <w:lang w:val="nl-NL"/>
        </w:rPr>
        <w:object w:dxaOrig="300" w:dyaOrig="580">
          <v:shape id="_x0000_i1031" type="#_x0000_t75" style="width:15pt;height:29.25pt" o:ole="">
            <v:imagedata r:id="rId17" o:title=""/>
          </v:shape>
          <o:OLEObject Type="Embed" ProgID="Equation.DSMT4" ShapeID="_x0000_i1031" DrawAspect="Content" ObjectID="_1646850156" r:id="rId18"/>
        </w:object>
      </w:r>
      <w:r w:rsidRPr="007D7EB8">
        <w:rPr>
          <w:rFonts w:eastAsia="Times New Roman" w:cs="Times New Roman"/>
          <w:b/>
          <w:color w:val="000000" w:themeColor="text1"/>
          <w:sz w:val="24"/>
          <w:szCs w:val="24"/>
          <w:lang w:val="nl-NL"/>
        </w:rPr>
        <w:t>.</w:t>
      </w:r>
    </w:p>
    <w:p w:rsidR="007D7EB8" w:rsidRPr="007D7EB8" w:rsidRDefault="007D7EB8" w:rsidP="007D7EB8">
      <w:pPr>
        <w:spacing w:before="40" w:after="80" w:line="264" w:lineRule="auto"/>
        <w:jc w:val="both"/>
        <w:rPr>
          <w:rFonts w:eastAsia="Times New Roman" w:cs="Times New Roman"/>
          <w:b/>
          <w:color w:val="000000" w:themeColor="text1"/>
          <w:sz w:val="24"/>
          <w:szCs w:val="24"/>
          <w:lang w:val="nl-NL"/>
        </w:rPr>
      </w:pPr>
      <w:r w:rsidRPr="007D7EB8">
        <w:rPr>
          <w:rFonts w:eastAsia="Times New Roman" w:cs="Times New Roman"/>
          <w:b/>
          <w:color w:val="000000" w:themeColor="text1"/>
          <w:sz w:val="24"/>
          <w:szCs w:val="24"/>
          <w:lang w:val="nl-NL"/>
        </w:rPr>
        <w:t>{Chủ đề 2: Công. Công suất}</w:t>
      </w:r>
    </w:p>
    <w:p w:rsidR="007D7EB8" w:rsidRPr="007D7EB8" w:rsidRDefault="007D7EB8" w:rsidP="007D7EB8">
      <w:pPr>
        <w:spacing w:before="40" w:after="80" w:line="264" w:lineRule="auto"/>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4.5.1.</w:t>
      </w:r>
      <w:r w:rsidRPr="007D7EB8">
        <w:rPr>
          <w:rFonts w:eastAsia="Times New Roman" w:cs="Times New Roman"/>
          <w:b/>
          <w:color w:val="000000" w:themeColor="text1"/>
          <w:sz w:val="24"/>
          <w:szCs w:val="24"/>
          <w:lang w:val="nl-NL"/>
        </w:rPr>
        <w:t xml:space="preserve"> [TH] </w:t>
      </w:r>
      <w:r w:rsidRPr="007D7EB8">
        <w:rPr>
          <w:rFonts w:eastAsia="Times New Roman" w:cs="Times New Roman"/>
          <w:color w:val="000000" w:themeColor="text1"/>
          <w:sz w:val="24"/>
          <w:szCs w:val="24"/>
          <w:lang w:val="nl-NL"/>
        </w:rPr>
        <w:t xml:space="preserve">Phát biểu định nghĩa và viết công thức tính công và công suất? </w:t>
      </w: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w:t>
      </w:r>
      <w:r w:rsidRPr="007D7EB8">
        <w:rPr>
          <w:rFonts w:eastAsia="Times New Roman" w:cs="Times New Roman"/>
          <w:color w:val="000000" w:themeColor="text1"/>
          <w:sz w:val="22"/>
          <w:lang w:val="nl-NL"/>
        </w:rPr>
        <w:t>5</w:t>
      </w:r>
      <w:r w:rsidRPr="007D7EB8">
        <w:rPr>
          <w:rFonts w:eastAsia="Times New Roman" w:cs="Times New Roman"/>
          <w:color w:val="000000" w:themeColor="text1"/>
          <w:sz w:val="24"/>
          <w:szCs w:val="24"/>
          <w:lang w:val="nl-NL"/>
        </w:rPr>
        <w:t>.2.</w:t>
      </w:r>
      <w:r w:rsidRPr="007D7EB8">
        <w:rPr>
          <w:rFonts w:eastAsia="Times New Roman" w:cs="Times New Roman"/>
          <w:b/>
          <w:color w:val="000000" w:themeColor="text1"/>
          <w:sz w:val="24"/>
          <w:szCs w:val="24"/>
          <w:lang w:val="nl-NL"/>
        </w:rPr>
        <w:t xml:space="preserve"> [TH] 4.6. </w:t>
      </w:r>
      <w:r w:rsidRPr="007D7EB8">
        <w:rPr>
          <w:rFonts w:eastAsia="Times New Roman" w:cs="Times New Roman"/>
          <w:color w:val="000000" w:themeColor="text1"/>
          <w:sz w:val="24"/>
          <w:szCs w:val="24"/>
          <w:lang w:val="nl-NL"/>
        </w:rPr>
        <w:t xml:space="preserve">Đơn vị nào dưới đây </w:t>
      </w:r>
      <w:r w:rsidRPr="007D7EB8">
        <w:rPr>
          <w:rFonts w:eastAsia="Times New Roman" w:cs="Times New Roman"/>
          <w:b/>
          <w:color w:val="000000" w:themeColor="text1"/>
          <w:sz w:val="24"/>
          <w:szCs w:val="24"/>
          <w:lang w:val="nl-NL"/>
        </w:rPr>
        <w:t xml:space="preserve">không </w:t>
      </w:r>
      <w:r w:rsidRPr="007D7EB8">
        <w:rPr>
          <w:rFonts w:eastAsia="Times New Roman" w:cs="Times New Roman"/>
          <w:color w:val="000000" w:themeColor="text1"/>
          <w:sz w:val="24"/>
          <w:szCs w:val="24"/>
          <w:lang w:val="nl-NL"/>
        </w:rPr>
        <w:t>phải là đơn vị tính công suất?</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lastRenderedPageBreak/>
        <w:tab/>
        <w:t>A. J.s;</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B. N.m/s;</w:t>
      </w:r>
      <w:r w:rsidRPr="007D7EB8">
        <w:rPr>
          <w:rFonts w:eastAsia="Times New Roman" w:cs="Times New Roman"/>
          <w:color w:val="000000" w:themeColor="text1"/>
          <w:sz w:val="24"/>
          <w:szCs w:val="24"/>
          <w:lang w:val="nl-NL"/>
        </w:rPr>
        <w:tab/>
        <w:t>C. W;</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D. HP.</w:t>
      </w: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w:t>
      </w:r>
      <w:r w:rsidRPr="007D7EB8">
        <w:rPr>
          <w:rFonts w:eastAsia="Times New Roman" w:cs="Times New Roman"/>
          <w:color w:val="000000" w:themeColor="text1"/>
          <w:sz w:val="22"/>
          <w:lang w:val="nl-NL"/>
        </w:rPr>
        <w:t>5</w:t>
      </w:r>
      <w:r w:rsidRPr="007D7EB8">
        <w:rPr>
          <w:rFonts w:eastAsia="Times New Roman" w:cs="Times New Roman"/>
          <w:color w:val="000000" w:themeColor="text1"/>
          <w:sz w:val="24"/>
          <w:szCs w:val="24"/>
          <w:lang w:val="nl-NL"/>
        </w:rPr>
        <w:t>.3.</w:t>
      </w:r>
      <w:r w:rsidRPr="007D7EB8">
        <w:rPr>
          <w:rFonts w:eastAsia="Times New Roman" w:cs="Times New Roman"/>
          <w:b/>
          <w:color w:val="000000" w:themeColor="text1"/>
          <w:sz w:val="24"/>
          <w:szCs w:val="24"/>
          <w:lang w:val="nl-NL"/>
        </w:rPr>
        <w:t xml:space="preserve"> [NB] 4.7. </w:t>
      </w:r>
      <w:r w:rsidRPr="007D7EB8">
        <w:rPr>
          <w:rFonts w:eastAsia="Times New Roman" w:cs="Times New Roman"/>
          <w:color w:val="000000" w:themeColor="text1"/>
          <w:sz w:val="24"/>
          <w:szCs w:val="24"/>
          <w:lang w:val="nl-NL"/>
        </w:rPr>
        <w:t>Công được đo bằng tích của</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A. năng lượng và khoảng thời gian.</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B. lực, quãng đường đi được và khoảng thời gian.</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C. lực và quãng đường đi được.</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D. lực và vận tốc.</w:t>
      </w: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w:t>
      </w:r>
      <w:r w:rsidRPr="007D7EB8">
        <w:rPr>
          <w:rFonts w:eastAsia="Times New Roman" w:cs="Times New Roman"/>
          <w:color w:val="000000" w:themeColor="text1"/>
          <w:sz w:val="22"/>
          <w:lang w:val="nl-NL"/>
        </w:rPr>
        <w:t>5</w:t>
      </w:r>
      <w:r w:rsidRPr="007D7EB8">
        <w:rPr>
          <w:rFonts w:eastAsia="Times New Roman" w:cs="Times New Roman"/>
          <w:color w:val="000000" w:themeColor="text1"/>
          <w:sz w:val="24"/>
          <w:szCs w:val="24"/>
          <w:lang w:val="nl-NL"/>
        </w:rPr>
        <w:t>.4.</w:t>
      </w:r>
      <w:r w:rsidRPr="007D7EB8">
        <w:rPr>
          <w:rFonts w:eastAsia="Times New Roman" w:cs="Times New Roman"/>
          <w:b/>
          <w:color w:val="000000" w:themeColor="text1"/>
          <w:sz w:val="24"/>
          <w:szCs w:val="24"/>
          <w:lang w:val="nl-NL"/>
        </w:rPr>
        <w:t xml:space="preserve"> [TH] 4.8. </w:t>
      </w:r>
      <w:r w:rsidRPr="007D7EB8">
        <w:rPr>
          <w:rFonts w:eastAsia="Times New Roman" w:cs="Times New Roman"/>
          <w:color w:val="000000" w:themeColor="text1"/>
          <w:sz w:val="24"/>
          <w:szCs w:val="24"/>
          <w:lang w:val="nl-NL"/>
        </w:rPr>
        <w:t xml:space="preserve">Một lực </w:t>
      </w:r>
      <w:r w:rsidRPr="007D7EB8">
        <w:rPr>
          <w:rFonts w:eastAsia="Times New Roman" w:cs="Times New Roman"/>
          <w:color w:val="000000" w:themeColor="text1"/>
          <w:position w:val="-4"/>
          <w:sz w:val="24"/>
          <w:szCs w:val="24"/>
          <w:lang w:val="nl-NL"/>
        </w:rPr>
        <w:object w:dxaOrig="200" w:dyaOrig="279">
          <v:shape id="_x0000_i1032" type="#_x0000_t75" style="width:9.75pt;height:14.25pt" o:ole="">
            <v:imagedata r:id="rId19" o:title=""/>
          </v:shape>
          <o:OLEObject Type="Embed" ProgID="Equation.DSMT4" ShapeID="_x0000_i1032" DrawAspect="Content" ObjectID="_1646850157" r:id="rId20"/>
        </w:object>
      </w:r>
      <w:r w:rsidRPr="007D7EB8">
        <w:rPr>
          <w:rFonts w:eastAsia="Times New Roman" w:cs="Times New Roman"/>
          <w:color w:val="000000" w:themeColor="text1"/>
          <w:sz w:val="24"/>
          <w:szCs w:val="24"/>
          <w:lang w:val="nl-NL"/>
        </w:rPr>
        <w:t xml:space="preserve"> không đổi liên tục kéo một vật chuyển động với vận tốc </w:t>
      </w:r>
      <w:r w:rsidRPr="007D7EB8">
        <w:rPr>
          <w:rFonts w:eastAsia="Times New Roman" w:cs="Times New Roman"/>
          <w:color w:val="000000" w:themeColor="text1"/>
          <w:position w:val="-6"/>
          <w:sz w:val="24"/>
          <w:szCs w:val="24"/>
          <w:lang w:val="nl-NL"/>
        </w:rPr>
        <w:object w:dxaOrig="220" w:dyaOrig="380">
          <v:shape id="_x0000_i1033" type="#_x0000_t75" style="width:11.25pt;height:18.75pt" o:ole="">
            <v:imagedata r:id="rId21" o:title=""/>
          </v:shape>
          <o:OLEObject Type="Embed" ProgID="Equation.DSMT4" ShapeID="_x0000_i1033" DrawAspect="Content" ObjectID="_1646850158" r:id="rId22"/>
        </w:object>
      </w:r>
      <w:r w:rsidRPr="007D7EB8">
        <w:rPr>
          <w:rFonts w:eastAsia="Times New Roman" w:cs="Times New Roman"/>
          <w:color w:val="000000" w:themeColor="text1"/>
          <w:sz w:val="24"/>
          <w:szCs w:val="24"/>
          <w:lang w:val="nl-NL"/>
        </w:rPr>
        <w:t xml:space="preserve"> theo hướng của</w:t>
      </w:r>
      <w:r w:rsidRPr="007D7EB8">
        <w:rPr>
          <w:rFonts w:eastAsia="Times New Roman" w:cs="Times New Roman"/>
          <w:color w:val="000000" w:themeColor="text1"/>
          <w:position w:val="-4"/>
          <w:sz w:val="24"/>
          <w:szCs w:val="24"/>
          <w:lang w:val="nl-NL"/>
        </w:rPr>
        <w:object w:dxaOrig="200" w:dyaOrig="279">
          <v:shape id="_x0000_i1034" type="#_x0000_t75" style="width:9.75pt;height:14.25pt" o:ole="">
            <v:imagedata r:id="rId19" o:title=""/>
          </v:shape>
          <o:OLEObject Type="Embed" ProgID="Equation.DSMT4" ShapeID="_x0000_i1034" DrawAspect="Content" ObjectID="_1646850159" r:id="rId23"/>
        </w:object>
      </w:r>
      <w:r w:rsidRPr="007D7EB8">
        <w:rPr>
          <w:rFonts w:eastAsia="Times New Roman" w:cs="Times New Roman"/>
          <w:color w:val="000000" w:themeColor="text1"/>
          <w:sz w:val="24"/>
          <w:szCs w:val="24"/>
          <w:lang w:val="nl-NL"/>
        </w:rPr>
        <w:t xml:space="preserve">. Công suất của lực </w:t>
      </w:r>
      <w:r w:rsidRPr="007D7EB8">
        <w:rPr>
          <w:rFonts w:eastAsia="Times New Roman" w:cs="Times New Roman"/>
          <w:color w:val="000000" w:themeColor="text1"/>
          <w:position w:val="-4"/>
          <w:sz w:val="24"/>
          <w:szCs w:val="24"/>
          <w:lang w:val="nl-NL"/>
        </w:rPr>
        <w:object w:dxaOrig="200" w:dyaOrig="279">
          <v:shape id="_x0000_i1035" type="#_x0000_t75" style="width:9.75pt;height:14.25pt" o:ole="">
            <v:imagedata r:id="rId19" o:title=""/>
          </v:shape>
          <o:OLEObject Type="Embed" ProgID="Equation.DSMT4" ShapeID="_x0000_i1035" DrawAspect="Content" ObjectID="_1646850160" r:id="rId24"/>
        </w:object>
      </w:r>
      <w:r w:rsidRPr="007D7EB8">
        <w:rPr>
          <w:rFonts w:eastAsia="Times New Roman" w:cs="Times New Roman"/>
          <w:color w:val="000000" w:themeColor="text1"/>
          <w:sz w:val="24"/>
          <w:szCs w:val="24"/>
          <w:lang w:val="nl-NL"/>
        </w:rPr>
        <w:t xml:space="preserve"> là</w:t>
      </w:r>
    </w:p>
    <w:p w:rsidR="007D7EB8" w:rsidRPr="007D7EB8" w:rsidRDefault="007D7EB8" w:rsidP="007D7EB8">
      <w:pPr>
        <w:widowControl w:val="0"/>
        <w:spacing w:before="60" w:after="60" w:line="24" w:lineRule="atLeast"/>
        <w:ind w:firstLine="720"/>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 Fvt.</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B. Ft.</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C. Fv.</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D. Fv</w:t>
      </w:r>
      <w:r w:rsidRPr="007D7EB8">
        <w:rPr>
          <w:rFonts w:eastAsia="Times New Roman" w:cs="Times New Roman"/>
          <w:color w:val="000000" w:themeColor="text1"/>
          <w:sz w:val="24"/>
          <w:szCs w:val="24"/>
          <w:vertAlign w:val="superscript"/>
          <w:lang w:val="nl-NL"/>
        </w:rPr>
        <w:t>2</w:t>
      </w:r>
      <w:r w:rsidRPr="007D7EB8">
        <w:rPr>
          <w:rFonts w:eastAsia="Times New Roman" w:cs="Times New Roman"/>
          <w:color w:val="000000" w:themeColor="text1"/>
          <w:sz w:val="24"/>
          <w:szCs w:val="24"/>
          <w:lang w:val="nl-NL"/>
        </w:rPr>
        <w:t>.</w:t>
      </w: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w:t>
      </w:r>
      <w:r w:rsidRPr="007D7EB8">
        <w:rPr>
          <w:rFonts w:eastAsia="Times New Roman" w:cs="Times New Roman"/>
          <w:color w:val="000000" w:themeColor="text1"/>
          <w:sz w:val="22"/>
          <w:lang w:val="nl-NL"/>
        </w:rPr>
        <w:t>5</w:t>
      </w:r>
      <w:r w:rsidRPr="007D7EB8">
        <w:rPr>
          <w:rFonts w:eastAsia="Times New Roman" w:cs="Times New Roman"/>
          <w:color w:val="000000" w:themeColor="text1"/>
          <w:sz w:val="24"/>
          <w:szCs w:val="24"/>
          <w:lang w:val="nl-NL"/>
        </w:rPr>
        <w:t>.5.</w:t>
      </w:r>
      <w:r w:rsidRPr="007D7EB8">
        <w:rPr>
          <w:rFonts w:eastAsia="Times New Roman" w:cs="Times New Roman"/>
          <w:b/>
          <w:color w:val="000000" w:themeColor="text1"/>
          <w:sz w:val="24"/>
          <w:szCs w:val="24"/>
          <w:lang w:val="nl-NL"/>
        </w:rPr>
        <w:t xml:space="preserve"> [TH] 4.9. </w:t>
      </w:r>
      <w:r w:rsidRPr="007D7EB8">
        <w:rPr>
          <w:rFonts w:eastAsia="Times New Roman" w:cs="Times New Roman"/>
          <w:color w:val="000000" w:themeColor="text1"/>
          <w:sz w:val="24"/>
          <w:szCs w:val="24"/>
          <w:lang w:val="nl-NL"/>
        </w:rPr>
        <w:t>Một ôtô lên dốc có ma sát với vận tốc không đổi. Lực đã sinh công dương là</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A. trọng lực.</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B. phản lực của mặt dốc.</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C. lực ma sát.</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D. lực kéo của động cơ.</w:t>
      </w:r>
    </w:p>
    <w:p w:rsidR="007D7EB8" w:rsidRPr="007D7EB8" w:rsidRDefault="007D7EB8" w:rsidP="007D7EB8">
      <w:pPr>
        <w:widowControl w:val="0"/>
        <w:spacing w:before="60" w:after="60" w:line="24" w:lineRule="atLeast"/>
        <w:jc w:val="both"/>
        <w:rPr>
          <w:rFonts w:eastAsia="Times New Roman" w:cs="Times New Roman"/>
          <w:color w:val="000000" w:themeColor="text1"/>
          <w:spacing w:val="-2"/>
          <w:sz w:val="24"/>
          <w:szCs w:val="24"/>
          <w:lang w:val="nl-NL"/>
        </w:rPr>
      </w:pPr>
      <w:r w:rsidRPr="007D7EB8">
        <w:rPr>
          <w:rFonts w:eastAsia="Times New Roman" w:cs="Times New Roman"/>
          <w:color w:val="000000" w:themeColor="text1"/>
          <w:sz w:val="24"/>
          <w:szCs w:val="24"/>
          <w:lang w:val="nl-NL"/>
        </w:rPr>
        <w:t>4.</w:t>
      </w:r>
      <w:r w:rsidRPr="007D7EB8">
        <w:rPr>
          <w:rFonts w:eastAsia="Times New Roman" w:cs="Times New Roman"/>
          <w:color w:val="000000" w:themeColor="text1"/>
          <w:sz w:val="22"/>
          <w:lang w:val="nl-NL"/>
        </w:rPr>
        <w:t>5</w:t>
      </w:r>
      <w:r w:rsidRPr="007D7EB8">
        <w:rPr>
          <w:rFonts w:eastAsia="Times New Roman" w:cs="Times New Roman"/>
          <w:color w:val="000000" w:themeColor="text1"/>
          <w:sz w:val="24"/>
          <w:szCs w:val="24"/>
          <w:lang w:val="nl-NL"/>
        </w:rPr>
        <w:t>.6.</w:t>
      </w:r>
      <w:r w:rsidRPr="007D7EB8">
        <w:rPr>
          <w:rFonts w:eastAsia="Times New Roman" w:cs="Times New Roman"/>
          <w:b/>
          <w:color w:val="000000" w:themeColor="text1"/>
          <w:sz w:val="24"/>
          <w:szCs w:val="24"/>
          <w:lang w:val="nl-NL"/>
        </w:rPr>
        <w:t xml:space="preserve"> [TH] </w:t>
      </w:r>
      <w:r w:rsidRPr="007D7EB8">
        <w:rPr>
          <w:rFonts w:eastAsia="Times New Roman" w:cs="Times New Roman"/>
          <w:b/>
          <w:color w:val="000000" w:themeColor="text1"/>
          <w:spacing w:val="-2"/>
          <w:sz w:val="24"/>
          <w:szCs w:val="24"/>
          <w:lang w:val="nl-NL"/>
        </w:rPr>
        <w:t xml:space="preserve">4.10. </w:t>
      </w:r>
      <w:r w:rsidRPr="007D7EB8">
        <w:rPr>
          <w:rFonts w:eastAsia="Times New Roman" w:cs="Times New Roman"/>
          <w:color w:val="000000" w:themeColor="text1"/>
          <w:spacing w:val="-2"/>
          <w:sz w:val="24"/>
          <w:szCs w:val="24"/>
          <w:lang w:val="nl-NL"/>
        </w:rPr>
        <w:t>Một gầu nước khối lượng 10kg được kéo cho chuyển động đều lên độ cao 6m trong khoảng thời gian 2phút. Lấy g = 10m/s</w:t>
      </w:r>
      <w:r w:rsidRPr="007D7EB8">
        <w:rPr>
          <w:rFonts w:eastAsia="Times New Roman" w:cs="Times New Roman"/>
          <w:color w:val="000000" w:themeColor="text1"/>
          <w:spacing w:val="-2"/>
          <w:sz w:val="24"/>
          <w:szCs w:val="24"/>
          <w:vertAlign w:val="superscript"/>
          <w:lang w:val="nl-NL"/>
        </w:rPr>
        <w:t>2</w:t>
      </w:r>
      <w:r w:rsidRPr="007D7EB8">
        <w:rPr>
          <w:rFonts w:eastAsia="Times New Roman" w:cs="Times New Roman"/>
          <w:color w:val="000000" w:themeColor="text1"/>
          <w:spacing w:val="-2"/>
          <w:sz w:val="24"/>
          <w:szCs w:val="24"/>
          <w:lang w:val="nl-NL"/>
        </w:rPr>
        <w:t>. Công suất của lực kéo là</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 5W.</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B. 300W.</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C. 30W.</w:t>
      </w:r>
      <w:r w:rsidRPr="007D7EB8">
        <w:rPr>
          <w:rFonts w:eastAsia="Times New Roman" w:cs="Times New Roman"/>
          <w:color w:val="000000" w:themeColor="text1"/>
          <w:sz w:val="24"/>
          <w:szCs w:val="24"/>
          <w:lang w:val="nl-NL"/>
        </w:rPr>
        <w:tab/>
        <w:t>D. 120W.</w:t>
      </w:r>
    </w:p>
    <w:p w:rsidR="007D7EB8" w:rsidRPr="007D7EB8" w:rsidRDefault="007D7EB8" w:rsidP="007D7EB8">
      <w:pPr>
        <w:spacing w:after="0" w:line="240" w:lineRule="auto"/>
        <w:rPr>
          <w:rFonts w:eastAsia="Times New Roman" w:cs="Times New Roman"/>
          <w:b/>
          <w:color w:val="000000" w:themeColor="text1"/>
          <w:sz w:val="24"/>
          <w:szCs w:val="24"/>
          <w:lang w:val="nl-NL"/>
        </w:rPr>
      </w:pPr>
      <w:r w:rsidRPr="007D7EB8">
        <w:rPr>
          <w:rFonts w:eastAsia="Times New Roman" w:cs="Times New Roman"/>
          <w:b/>
          <w:color w:val="000000" w:themeColor="text1"/>
          <w:sz w:val="24"/>
          <w:szCs w:val="24"/>
          <w:lang w:val="nl-NL"/>
        </w:rPr>
        <w:t>4.6. Phát biểu được định nghĩa và viết được công thức tính động năng. Nêu được đơn vị đo động năng.</w:t>
      </w:r>
    </w:p>
    <w:p w:rsidR="007D7EB8" w:rsidRPr="007D7EB8" w:rsidRDefault="007D7EB8" w:rsidP="007D7EB8">
      <w:pPr>
        <w:spacing w:before="40" w:after="80" w:line="264" w:lineRule="auto"/>
        <w:jc w:val="both"/>
        <w:rPr>
          <w:rFonts w:eastAsia="Times New Roman" w:cs="Times New Roman"/>
          <w:b/>
          <w:color w:val="000000" w:themeColor="text1"/>
          <w:sz w:val="24"/>
          <w:szCs w:val="24"/>
          <w:lang w:val="nl-NL"/>
        </w:rPr>
      </w:pPr>
      <w:r w:rsidRPr="007D7EB8">
        <w:rPr>
          <w:rFonts w:eastAsia="Times New Roman" w:cs="Times New Roman"/>
          <w:b/>
          <w:color w:val="000000" w:themeColor="text1"/>
          <w:sz w:val="24"/>
          <w:szCs w:val="24"/>
          <w:lang w:val="nl-NL"/>
        </w:rPr>
        <w:t>{Chủ đề 3: Động năng}</w:t>
      </w:r>
    </w:p>
    <w:p w:rsidR="007D7EB8" w:rsidRPr="007D7EB8" w:rsidRDefault="007D7EB8" w:rsidP="007D7EB8">
      <w:pPr>
        <w:widowControl w:val="0"/>
        <w:spacing w:before="40" w:after="40" w:line="24" w:lineRule="atLeast"/>
        <w:jc w:val="both"/>
        <w:rPr>
          <w:rFonts w:eastAsia="Times New Roman" w:cs="Times New Roman"/>
          <w:b/>
          <w:color w:val="000000" w:themeColor="text1"/>
          <w:sz w:val="24"/>
          <w:szCs w:val="24"/>
          <w:lang w:val="nl-NL"/>
        </w:rPr>
      </w:pPr>
      <w:r w:rsidRPr="007D7EB8">
        <w:rPr>
          <w:rFonts w:eastAsia="Times New Roman" w:cs="Times New Roman"/>
          <w:color w:val="000000" w:themeColor="text1"/>
          <w:sz w:val="24"/>
          <w:szCs w:val="24"/>
          <w:lang w:val="nl-NL"/>
        </w:rPr>
        <w:t>4.6.1.</w:t>
      </w:r>
      <w:r w:rsidRPr="007D7EB8">
        <w:rPr>
          <w:rFonts w:eastAsia="Times New Roman" w:cs="Times New Roman"/>
          <w:b/>
          <w:color w:val="000000" w:themeColor="text1"/>
          <w:sz w:val="24"/>
          <w:szCs w:val="24"/>
          <w:lang w:val="nl-NL"/>
        </w:rPr>
        <w:t xml:space="preserve"> [TH] </w:t>
      </w:r>
      <w:r w:rsidRPr="007D7EB8">
        <w:rPr>
          <w:rFonts w:eastAsia="Times New Roman" w:cs="Times New Roman"/>
          <w:color w:val="000000" w:themeColor="text1"/>
          <w:sz w:val="24"/>
          <w:szCs w:val="24"/>
          <w:lang w:val="nl-NL"/>
        </w:rPr>
        <w:t>Phát biểu định nghĩa và viết công thức tính động năng? Nêu đơn vị đo động năng?</w:t>
      </w:r>
    </w:p>
    <w:p w:rsidR="007D7EB8" w:rsidRPr="007D7EB8" w:rsidRDefault="007D7EB8" w:rsidP="007D7EB8">
      <w:pPr>
        <w:widowControl w:val="0"/>
        <w:spacing w:before="40" w:after="4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4.6.2.</w:t>
      </w:r>
      <w:r w:rsidRPr="007D7EB8">
        <w:rPr>
          <w:rFonts w:eastAsia="Times New Roman" w:cs="Times New Roman"/>
          <w:b/>
          <w:color w:val="000000" w:themeColor="text1"/>
          <w:sz w:val="24"/>
          <w:szCs w:val="24"/>
          <w:lang w:val="nl-NL"/>
        </w:rPr>
        <w:t xml:space="preserve"> [TH] 4.11. </w:t>
      </w:r>
      <w:r w:rsidRPr="007D7EB8">
        <w:rPr>
          <w:rFonts w:eastAsia="Times New Roman" w:cs="Times New Roman"/>
          <w:color w:val="000000" w:themeColor="text1"/>
          <w:sz w:val="24"/>
          <w:szCs w:val="24"/>
          <w:lang w:val="nl-NL"/>
        </w:rPr>
        <w:t>Động năng của một vật thay đổi khi vật</w:t>
      </w:r>
    </w:p>
    <w:p w:rsidR="007D7EB8" w:rsidRPr="007D7EB8" w:rsidRDefault="007D7EB8" w:rsidP="007D7EB8">
      <w:pPr>
        <w:widowControl w:val="0"/>
        <w:spacing w:before="40" w:after="4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A. chuyển động thẳng đều.</w:t>
      </w:r>
    </w:p>
    <w:p w:rsidR="007D7EB8" w:rsidRPr="007D7EB8" w:rsidRDefault="007D7EB8" w:rsidP="007D7EB8">
      <w:pPr>
        <w:widowControl w:val="0"/>
        <w:spacing w:before="40" w:after="4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B. chuyển động với gia tốc không đổi.</w:t>
      </w:r>
    </w:p>
    <w:p w:rsidR="007D7EB8" w:rsidRPr="007D7EB8" w:rsidRDefault="007D7EB8" w:rsidP="007D7EB8">
      <w:pPr>
        <w:widowControl w:val="0"/>
        <w:spacing w:before="40" w:after="4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C. chuyển động tròn đều.</w:t>
      </w:r>
    </w:p>
    <w:p w:rsidR="007D7EB8" w:rsidRPr="007D7EB8" w:rsidRDefault="007D7EB8" w:rsidP="007D7EB8">
      <w:pPr>
        <w:widowControl w:val="0"/>
        <w:spacing w:before="40" w:after="4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D. chuyển động theo quán tính.</w:t>
      </w:r>
    </w:p>
    <w:p w:rsidR="007D7EB8" w:rsidRPr="007D7EB8" w:rsidRDefault="007D7EB8" w:rsidP="007D7EB8">
      <w:pPr>
        <w:widowControl w:val="0"/>
        <w:spacing w:before="40" w:after="4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4.6.3.</w:t>
      </w:r>
      <w:r w:rsidRPr="007D7EB8">
        <w:rPr>
          <w:rFonts w:eastAsia="Times New Roman" w:cs="Times New Roman"/>
          <w:b/>
          <w:color w:val="000000" w:themeColor="text1"/>
          <w:sz w:val="24"/>
          <w:szCs w:val="24"/>
          <w:lang w:val="nl-NL"/>
        </w:rPr>
        <w:t xml:space="preserve"> [TH] 4.12. </w:t>
      </w:r>
      <w:r w:rsidRPr="007D7EB8">
        <w:rPr>
          <w:rFonts w:eastAsia="Times New Roman" w:cs="Times New Roman"/>
          <w:color w:val="000000" w:themeColor="text1"/>
          <w:sz w:val="24"/>
          <w:szCs w:val="24"/>
          <w:lang w:val="nl-NL"/>
        </w:rPr>
        <w:t>Động năng của một vật tăng khi vật</w:t>
      </w:r>
    </w:p>
    <w:p w:rsidR="007D7EB8" w:rsidRPr="007D7EB8" w:rsidRDefault="007D7EB8" w:rsidP="007D7EB8">
      <w:pPr>
        <w:widowControl w:val="0"/>
        <w:spacing w:before="40" w:after="4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A. chuyển động nhanh dần đều.</w:t>
      </w:r>
    </w:p>
    <w:p w:rsidR="007D7EB8" w:rsidRPr="007D7EB8" w:rsidRDefault="007D7EB8" w:rsidP="007D7EB8">
      <w:pPr>
        <w:widowControl w:val="0"/>
        <w:spacing w:before="40" w:after="4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B. chuyển động chậm dần đều.</w:t>
      </w:r>
    </w:p>
    <w:p w:rsidR="007D7EB8" w:rsidRPr="007D7EB8" w:rsidRDefault="007D7EB8" w:rsidP="007D7EB8">
      <w:pPr>
        <w:widowControl w:val="0"/>
        <w:spacing w:before="40" w:after="4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C. chuyển động thẳng đều.</w:t>
      </w:r>
    </w:p>
    <w:p w:rsidR="007D7EB8" w:rsidRPr="007D7EB8" w:rsidRDefault="007D7EB8" w:rsidP="007D7EB8">
      <w:pPr>
        <w:widowControl w:val="0"/>
        <w:spacing w:before="40" w:after="4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D. chuyển động tròn đều.</w:t>
      </w: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4.6.4.</w:t>
      </w:r>
      <w:r w:rsidRPr="007D7EB8">
        <w:rPr>
          <w:rFonts w:eastAsia="Times New Roman" w:cs="Times New Roman"/>
          <w:b/>
          <w:color w:val="000000" w:themeColor="text1"/>
          <w:sz w:val="24"/>
          <w:szCs w:val="24"/>
          <w:lang w:val="nl-NL"/>
        </w:rPr>
        <w:t xml:space="preserve"> [TH] 4.13. </w:t>
      </w:r>
      <w:r w:rsidRPr="007D7EB8">
        <w:rPr>
          <w:rFonts w:eastAsia="Times New Roman" w:cs="Times New Roman"/>
          <w:color w:val="000000" w:themeColor="text1"/>
          <w:sz w:val="24"/>
          <w:szCs w:val="24"/>
          <w:lang w:val="nl-NL"/>
        </w:rPr>
        <w:t>Một vật trọng lượng 1,0N có động năng 1,0J. Lấy g = 10m/s</w:t>
      </w:r>
      <w:r w:rsidRPr="007D7EB8">
        <w:rPr>
          <w:rFonts w:eastAsia="Times New Roman" w:cs="Times New Roman"/>
          <w:color w:val="000000" w:themeColor="text1"/>
          <w:sz w:val="24"/>
          <w:szCs w:val="24"/>
          <w:vertAlign w:val="superscript"/>
          <w:lang w:val="nl-NL"/>
        </w:rPr>
        <w:t>2</w:t>
      </w:r>
      <w:r w:rsidRPr="007D7EB8">
        <w:rPr>
          <w:rFonts w:eastAsia="Times New Roman" w:cs="Times New Roman"/>
          <w:color w:val="000000" w:themeColor="text1"/>
          <w:sz w:val="24"/>
          <w:szCs w:val="24"/>
          <w:lang w:val="nl-NL"/>
        </w:rPr>
        <w:t>. Khi đó vận tốc của vật là</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A. 0,45 m/s.</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B. 1,40 m/s.</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p>
    <w:p w:rsidR="007D7EB8" w:rsidRPr="007D7EB8" w:rsidRDefault="007D7EB8" w:rsidP="007D7EB8">
      <w:pPr>
        <w:widowControl w:val="0"/>
        <w:spacing w:before="60" w:after="60" w:line="24" w:lineRule="atLeast"/>
        <w:ind w:firstLine="720"/>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C. 1,00 m/s.</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D. 4,47 m/s.</w:t>
      </w: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4.6.5.</w:t>
      </w:r>
      <w:r w:rsidRPr="007D7EB8">
        <w:rPr>
          <w:rFonts w:eastAsia="Times New Roman" w:cs="Times New Roman"/>
          <w:b/>
          <w:color w:val="000000" w:themeColor="text1"/>
          <w:sz w:val="24"/>
          <w:szCs w:val="24"/>
          <w:lang w:val="nl-NL"/>
        </w:rPr>
        <w:t xml:space="preserve"> [TH] 4.14. </w:t>
      </w:r>
      <w:r w:rsidRPr="007D7EB8">
        <w:rPr>
          <w:rFonts w:eastAsia="Times New Roman" w:cs="Times New Roman"/>
          <w:color w:val="000000" w:themeColor="text1"/>
          <w:sz w:val="24"/>
          <w:szCs w:val="24"/>
          <w:lang w:val="nl-NL"/>
        </w:rPr>
        <w:t>Một ôtô có khối lượng 1000kg chuyển động với vận tốc 80km/h. Động năng của ôtô bằng</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A. 2,52.10</w:t>
      </w:r>
      <w:r w:rsidRPr="007D7EB8">
        <w:rPr>
          <w:rFonts w:eastAsia="Times New Roman" w:cs="Times New Roman"/>
          <w:color w:val="000000" w:themeColor="text1"/>
          <w:sz w:val="24"/>
          <w:szCs w:val="24"/>
          <w:vertAlign w:val="superscript"/>
          <w:lang w:val="nl-NL"/>
        </w:rPr>
        <w:t xml:space="preserve">4 </w:t>
      </w:r>
      <w:r w:rsidRPr="007D7EB8">
        <w:rPr>
          <w:rFonts w:eastAsia="Times New Roman" w:cs="Times New Roman"/>
          <w:color w:val="000000" w:themeColor="text1"/>
          <w:sz w:val="24"/>
          <w:szCs w:val="24"/>
          <w:lang w:val="nl-NL"/>
        </w:rPr>
        <w:t>J.</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B. 2,42.10</w:t>
      </w:r>
      <w:r w:rsidRPr="007D7EB8">
        <w:rPr>
          <w:rFonts w:eastAsia="Times New Roman" w:cs="Times New Roman"/>
          <w:color w:val="000000" w:themeColor="text1"/>
          <w:sz w:val="24"/>
          <w:szCs w:val="24"/>
          <w:vertAlign w:val="superscript"/>
          <w:lang w:val="nl-NL"/>
        </w:rPr>
        <w:t xml:space="preserve">6 </w:t>
      </w:r>
      <w:r w:rsidRPr="007D7EB8">
        <w:rPr>
          <w:rFonts w:eastAsia="Times New Roman" w:cs="Times New Roman"/>
          <w:color w:val="000000" w:themeColor="text1"/>
          <w:sz w:val="24"/>
          <w:szCs w:val="24"/>
          <w:lang w:val="nl-NL"/>
        </w:rPr>
        <w:t>J.</w:t>
      </w:r>
      <w:r w:rsidRPr="007D7EB8">
        <w:rPr>
          <w:rFonts w:eastAsia="Times New Roman" w:cs="Times New Roman"/>
          <w:color w:val="000000" w:themeColor="text1"/>
          <w:sz w:val="24"/>
          <w:szCs w:val="24"/>
          <w:lang w:val="nl-NL"/>
        </w:rPr>
        <w:tab/>
      </w:r>
    </w:p>
    <w:p w:rsidR="007D7EB8" w:rsidRPr="007D7EB8" w:rsidRDefault="007D7EB8" w:rsidP="007D7EB8">
      <w:pPr>
        <w:widowControl w:val="0"/>
        <w:spacing w:before="60" w:after="60" w:line="24" w:lineRule="atLeast"/>
        <w:ind w:firstLine="720"/>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C. 2,47.10</w:t>
      </w:r>
      <w:r w:rsidRPr="007D7EB8">
        <w:rPr>
          <w:rFonts w:eastAsia="Times New Roman" w:cs="Times New Roman"/>
          <w:color w:val="000000" w:themeColor="text1"/>
          <w:sz w:val="24"/>
          <w:szCs w:val="24"/>
          <w:vertAlign w:val="superscript"/>
          <w:lang w:val="nl-NL"/>
        </w:rPr>
        <w:t xml:space="preserve">5 </w:t>
      </w:r>
      <w:r w:rsidRPr="007D7EB8">
        <w:rPr>
          <w:rFonts w:eastAsia="Times New Roman" w:cs="Times New Roman"/>
          <w:color w:val="000000" w:themeColor="text1"/>
          <w:sz w:val="24"/>
          <w:szCs w:val="24"/>
          <w:lang w:val="nl-NL"/>
        </w:rPr>
        <w:t>J.</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D. 3,20.10</w:t>
      </w:r>
      <w:r w:rsidRPr="007D7EB8">
        <w:rPr>
          <w:rFonts w:eastAsia="Times New Roman" w:cs="Times New Roman"/>
          <w:color w:val="000000" w:themeColor="text1"/>
          <w:sz w:val="24"/>
          <w:szCs w:val="24"/>
          <w:vertAlign w:val="superscript"/>
          <w:lang w:val="nl-NL"/>
        </w:rPr>
        <w:t xml:space="preserve">6 </w:t>
      </w:r>
      <w:r w:rsidRPr="007D7EB8">
        <w:rPr>
          <w:rFonts w:eastAsia="Times New Roman" w:cs="Times New Roman"/>
          <w:color w:val="000000" w:themeColor="text1"/>
          <w:sz w:val="24"/>
          <w:szCs w:val="24"/>
          <w:lang w:val="nl-NL"/>
        </w:rPr>
        <w:t>J.</w:t>
      </w: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4.6.6.</w:t>
      </w:r>
      <w:r w:rsidRPr="007D7EB8">
        <w:rPr>
          <w:rFonts w:eastAsia="Times New Roman" w:cs="Times New Roman"/>
          <w:b/>
          <w:color w:val="000000" w:themeColor="text1"/>
          <w:sz w:val="24"/>
          <w:szCs w:val="24"/>
          <w:lang w:val="nl-NL"/>
        </w:rPr>
        <w:t xml:space="preserve"> [TH] 4.15. M</w:t>
      </w:r>
      <w:r w:rsidRPr="007D7EB8">
        <w:rPr>
          <w:rFonts w:eastAsia="Times New Roman" w:cs="Times New Roman"/>
          <w:color w:val="000000" w:themeColor="text1"/>
          <w:sz w:val="24"/>
          <w:szCs w:val="24"/>
          <w:lang w:val="nl-NL"/>
        </w:rPr>
        <w:t>ột tên lửa đang chuyển động, nếu khối lượng giảm một nửa, và vận tốc tăng gấp đôi thì động năng của tên lửa sẽ</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A. không đổi.</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B. tăng gấp đôi.</w:t>
      </w:r>
      <w:r w:rsidRPr="007D7EB8">
        <w:rPr>
          <w:rFonts w:eastAsia="Times New Roman" w:cs="Times New Roman"/>
          <w:color w:val="000000" w:themeColor="text1"/>
          <w:sz w:val="24"/>
          <w:szCs w:val="24"/>
          <w:lang w:val="nl-NL"/>
        </w:rPr>
        <w:tab/>
      </w:r>
    </w:p>
    <w:p w:rsidR="007D7EB8" w:rsidRPr="007D7EB8" w:rsidRDefault="007D7EB8" w:rsidP="007D7EB8">
      <w:pPr>
        <w:widowControl w:val="0"/>
        <w:spacing w:before="60" w:after="60" w:line="24" w:lineRule="atLeast"/>
        <w:ind w:firstLine="720"/>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C. tăng gấp bốn lần.</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D. tăng gấp tám lần.</w:t>
      </w:r>
    </w:p>
    <w:p w:rsidR="007D7EB8" w:rsidRPr="007D7EB8" w:rsidRDefault="007D7EB8" w:rsidP="007D7EB8">
      <w:pPr>
        <w:spacing w:before="40" w:after="80" w:line="264" w:lineRule="auto"/>
        <w:jc w:val="both"/>
        <w:rPr>
          <w:rFonts w:eastAsia="Times New Roman" w:cs="Times New Roman"/>
          <w:b/>
          <w:color w:val="000000" w:themeColor="text1"/>
          <w:sz w:val="24"/>
          <w:szCs w:val="24"/>
          <w:lang w:val="nl-NL"/>
        </w:rPr>
      </w:pPr>
      <w:r w:rsidRPr="007D7EB8">
        <w:rPr>
          <w:rFonts w:eastAsia="Times New Roman" w:cs="Times New Roman"/>
          <w:b/>
          <w:color w:val="000000" w:themeColor="text1"/>
          <w:sz w:val="24"/>
          <w:szCs w:val="24"/>
          <w:lang w:val="nl-NL"/>
        </w:rPr>
        <w:t>4.7. Phát biểu được định nghĩa thế năng trọng trường của một vật và viết được công thức tính thế năng này. Nêu được đơn vị đo thế năng.</w:t>
      </w:r>
    </w:p>
    <w:p w:rsidR="007D7EB8" w:rsidRPr="007D7EB8" w:rsidRDefault="007D7EB8" w:rsidP="007D7EB8">
      <w:pPr>
        <w:spacing w:before="40" w:after="80" w:line="264" w:lineRule="auto"/>
        <w:jc w:val="both"/>
        <w:rPr>
          <w:rFonts w:eastAsia="Times New Roman" w:cs="Times New Roman"/>
          <w:b/>
          <w:color w:val="000000" w:themeColor="text1"/>
          <w:sz w:val="24"/>
          <w:szCs w:val="24"/>
          <w:lang w:val="nl-NL"/>
        </w:rPr>
      </w:pPr>
      <w:r w:rsidRPr="007D7EB8">
        <w:rPr>
          <w:rFonts w:eastAsia="Times New Roman" w:cs="Times New Roman"/>
          <w:b/>
          <w:color w:val="000000" w:themeColor="text1"/>
          <w:sz w:val="24"/>
          <w:szCs w:val="24"/>
          <w:lang w:val="nl-NL"/>
        </w:rPr>
        <w:t>{Chủ đề 4: Thế năng}</w:t>
      </w:r>
    </w:p>
    <w:p w:rsidR="007D7EB8" w:rsidRPr="007D7EB8" w:rsidRDefault="007D7EB8" w:rsidP="007D7EB8">
      <w:pPr>
        <w:widowControl w:val="0"/>
        <w:spacing w:before="40" w:after="40" w:line="24" w:lineRule="atLeast"/>
        <w:jc w:val="both"/>
        <w:rPr>
          <w:rFonts w:eastAsia="Times New Roman" w:cs="Times New Roman"/>
          <w:b/>
          <w:color w:val="000000" w:themeColor="text1"/>
          <w:sz w:val="24"/>
          <w:szCs w:val="24"/>
          <w:lang w:val="nl-NL"/>
        </w:rPr>
      </w:pPr>
      <w:r w:rsidRPr="007D7EB8">
        <w:rPr>
          <w:rFonts w:eastAsia="Times New Roman" w:cs="Times New Roman"/>
          <w:color w:val="000000" w:themeColor="text1"/>
          <w:sz w:val="24"/>
          <w:szCs w:val="24"/>
          <w:lang w:val="nl-NL"/>
        </w:rPr>
        <w:t>4.7.1.</w:t>
      </w:r>
      <w:r w:rsidRPr="007D7EB8">
        <w:rPr>
          <w:rFonts w:eastAsia="Times New Roman" w:cs="Times New Roman"/>
          <w:b/>
          <w:color w:val="000000" w:themeColor="text1"/>
          <w:sz w:val="24"/>
          <w:szCs w:val="24"/>
          <w:lang w:val="nl-NL"/>
        </w:rPr>
        <w:t xml:space="preserve"> [TH] </w:t>
      </w:r>
      <w:r w:rsidRPr="007D7EB8">
        <w:rPr>
          <w:rFonts w:eastAsia="Times New Roman" w:cs="Times New Roman"/>
          <w:color w:val="000000" w:themeColor="text1"/>
          <w:sz w:val="24"/>
          <w:szCs w:val="24"/>
          <w:lang w:val="nl-NL"/>
        </w:rPr>
        <w:t xml:space="preserve">Phát biểu định nghĩa </w:t>
      </w:r>
      <w:r w:rsidRPr="007D7EB8">
        <w:rPr>
          <w:rFonts w:eastAsia="Times New Roman" w:cs="Times New Roman"/>
          <w:color w:val="000000" w:themeColor="text1"/>
          <w:sz w:val="22"/>
          <w:lang w:val="nl-NL"/>
        </w:rPr>
        <w:t xml:space="preserve">thế năng trọng trường của một vật </w:t>
      </w:r>
      <w:r w:rsidRPr="007D7EB8">
        <w:rPr>
          <w:rFonts w:eastAsia="Times New Roman" w:cs="Times New Roman"/>
          <w:color w:val="000000" w:themeColor="text1"/>
          <w:sz w:val="24"/>
          <w:szCs w:val="24"/>
          <w:lang w:val="nl-NL"/>
        </w:rPr>
        <w:t xml:space="preserve">và viết công thức tính </w:t>
      </w:r>
      <w:r w:rsidRPr="007D7EB8">
        <w:rPr>
          <w:rFonts w:eastAsia="Times New Roman" w:cs="Times New Roman"/>
          <w:color w:val="000000" w:themeColor="text1"/>
          <w:sz w:val="22"/>
          <w:lang w:val="nl-NL"/>
        </w:rPr>
        <w:t>thế năng</w:t>
      </w:r>
      <w:r w:rsidRPr="007D7EB8">
        <w:rPr>
          <w:rFonts w:eastAsia="Times New Roman" w:cs="Times New Roman"/>
          <w:color w:val="000000" w:themeColor="text1"/>
          <w:sz w:val="24"/>
          <w:szCs w:val="24"/>
          <w:lang w:val="nl-NL"/>
        </w:rPr>
        <w:t xml:space="preserve">? Nêu đơn vị đo </w:t>
      </w:r>
      <w:r w:rsidRPr="007D7EB8">
        <w:rPr>
          <w:rFonts w:eastAsia="Times New Roman" w:cs="Times New Roman"/>
          <w:color w:val="000000" w:themeColor="text1"/>
          <w:sz w:val="22"/>
          <w:lang w:val="nl-NL"/>
        </w:rPr>
        <w:t>thế năng</w:t>
      </w:r>
      <w:r w:rsidRPr="007D7EB8">
        <w:rPr>
          <w:rFonts w:eastAsia="Times New Roman" w:cs="Times New Roman"/>
          <w:color w:val="000000" w:themeColor="text1"/>
          <w:sz w:val="24"/>
          <w:szCs w:val="24"/>
          <w:lang w:val="nl-NL"/>
        </w:rPr>
        <w:t>?</w:t>
      </w: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4.7.2.</w:t>
      </w:r>
      <w:r w:rsidRPr="007D7EB8">
        <w:rPr>
          <w:rFonts w:eastAsia="Times New Roman" w:cs="Times New Roman"/>
          <w:b/>
          <w:color w:val="000000" w:themeColor="text1"/>
          <w:sz w:val="24"/>
          <w:szCs w:val="24"/>
          <w:lang w:val="nl-NL"/>
        </w:rPr>
        <w:t xml:space="preserve"> [VD] </w:t>
      </w:r>
      <w:r w:rsidRPr="007D7EB8">
        <w:rPr>
          <w:rFonts w:eastAsia="Times New Roman" w:cs="Times New Roman"/>
          <w:b/>
          <w:color w:val="000000" w:themeColor="text1"/>
          <w:spacing w:val="6"/>
          <w:sz w:val="24"/>
          <w:szCs w:val="24"/>
          <w:lang w:val="nl-NL"/>
        </w:rPr>
        <w:t xml:space="preserve">4.17. </w:t>
      </w:r>
      <w:r w:rsidRPr="007D7EB8">
        <w:rPr>
          <w:rFonts w:eastAsia="Times New Roman" w:cs="Times New Roman"/>
          <w:color w:val="000000" w:themeColor="text1"/>
          <w:spacing w:val="6"/>
          <w:sz w:val="24"/>
          <w:szCs w:val="24"/>
          <w:lang w:val="nl-NL"/>
        </w:rPr>
        <w:t>Một vật khối lượng 1,0kg có thế năng 1,0J đối với mặt đất. Lấy g = 9,8m/s</w:t>
      </w:r>
      <w:r w:rsidRPr="007D7EB8">
        <w:rPr>
          <w:rFonts w:eastAsia="Times New Roman" w:cs="Times New Roman"/>
          <w:color w:val="000000" w:themeColor="text1"/>
          <w:spacing w:val="6"/>
          <w:sz w:val="24"/>
          <w:szCs w:val="24"/>
          <w:vertAlign w:val="superscript"/>
          <w:lang w:val="nl-NL"/>
        </w:rPr>
        <w:t>2</w:t>
      </w:r>
      <w:r w:rsidRPr="007D7EB8">
        <w:rPr>
          <w:rFonts w:eastAsia="Times New Roman" w:cs="Times New Roman"/>
          <w:color w:val="000000" w:themeColor="text1"/>
          <w:spacing w:val="6"/>
          <w:sz w:val="24"/>
          <w:szCs w:val="24"/>
          <w:lang w:val="nl-NL"/>
        </w:rPr>
        <w:t>.</w:t>
      </w:r>
      <w:r w:rsidRPr="007D7EB8">
        <w:rPr>
          <w:rFonts w:eastAsia="Times New Roman" w:cs="Times New Roman"/>
          <w:color w:val="000000" w:themeColor="text1"/>
          <w:sz w:val="24"/>
          <w:szCs w:val="24"/>
          <w:lang w:val="nl-NL"/>
        </w:rPr>
        <w:t xml:space="preserve"> Khi đó, vật ở độ cao </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A. h = 0,102m.</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B. h = 10,20m.</w:t>
      </w:r>
      <w:r w:rsidRPr="007D7EB8">
        <w:rPr>
          <w:rFonts w:eastAsia="Times New Roman" w:cs="Times New Roman"/>
          <w:color w:val="000000" w:themeColor="text1"/>
          <w:sz w:val="24"/>
          <w:szCs w:val="24"/>
          <w:lang w:val="nl-NL"/>
        </w:rPr>
        <w:tab/>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 xml:space="preserve">     C. h = 1,020m.</w:t>
      </w:r>
      <w:r w:rsidRPr="007D7EB8">
        <w:rPr>
          <w:rFonts w:eastAsia="Times New Roman" w:cs="Times New Roman"/>
          <w:color w:val="000000" w:themeColor="text1"/>
          <w:sz w:val="24"/>
          <w:szCs w:val="24"/>
          <w:lang w:val="nl-NL"/>
        </w:rPr>
        <w:tab/>
        <w:t xml:space="preserve">      </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D. h = 20,10m.</w:t>
      </w:r>
    </w:p>
    <w:p w:rsidR="00924C1A" w:rsidRDefault="00924C1A" w:rsidP="007D7EB8">
      <w:pPr>
        <w:widowControl w:val="0"/>
        <w:spacing w:before="60" w:after="60" w:line="24" w:lineRule="atLeast"/>
        <w:jc w:val="both"/>
        <w:rPr>
          <w:rFonts w:eastAsia="Times New Roman" w:cs="Times New Roman"/>
          <w:color w:val="000000" w:themeColor="text1"/>
          <w:sz w:val="24"/>
          <w:szCs w:val="24"/>
          <w:lang w:val="nl-NL"/>
        </w:rPr>
      </w:pPr>
    </w:p>
    <w:p w:rsidR="00924C1A" w:rsidRDefault="00924C1A" w:rsidP="007D7EB8">
      <w:pPr>
        <w:widowControl w:val="0"/>
        <w:spacing w:before="60" w:after="60" w:line="24" w:lineRule="atLeast"/>
        <w:jc w:val="both"/>
        <w:rPr>
          <w:rFonts w:eastAsia="Times New Roman" w:cs="Times New Roman"/>
          <w:color w:val="000000" w:themeColor="text1"/>
          <w:sz w:val="24"/>
          <w:szCs w:val="24"/>
          <w:lang w:val="nl-NL"/>
        </w:rPr>
      </w:pPr>
    </w:p>
    <w:p w:rsidR="00924C1A" w:rsidRDefault="00924C1A" w:rsidP="007D7EB8">
      <w:pPr>
        <w:widowControl w:val="0"/>
        <w:spacing w:before="60" w:after="60" w:line="24" w:lineRule="atLeast"/>
        <w:jc w:val="both"/>
        <w:rPr>
          <w:rFonts w:eastAsia="Times New Roman" w:cs="Times New Roman"/>
          <w:color w:val="000000" w:themeColor="text1"/>
          <w:sz w:val="24"/>
          <w:szCs w:val="24"/>
          <w:lang w:val="nl-NL"/>
        </w:rPr>
      </w:pP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4.7.3.</w:t>
      </w:r>
      <w:r w:rsidRPr="007D7EB8">
        <w:rPr>
          <w:rFonts w:eastAsia="Times New Roman" w:cs="Times New Roman"/>
          <w:b/>
          <w:color w:val="000000" w:themeColor="text1"/>
          <w:sz w:val="24"/>
          <w:szCs w:val="24"/>
          <w:lang w:val="nl-NL"/>
        </w:rPr>
        <w:t xml:space="preserve"> [VD] </w:t>
      </w:r>
      <w:r w:rsidRPr="007D7EB8">
        <w:rPr>
          <w:rFonts w:eastAsia="Times New Roman" w:cs="Times New Roman"/>
          <w:b/>
          <w:noProof/>
          <w:color w:val="000000" w:themeColor="text1"/>
          <w:sz w:val="24"/>
          <w:szCs w:val="24"/>
          <w:lang w:val="nl-NL"/>
        </w:rPr>
        <w:t xml:space="preserve">4.20. </w:t>
      </w:r>
      <w:r w:rsidRPr="007D7EB8">
        <w:rPr>
          <w:rFonts w:eastAsia="Times New Roman" w:cs="Times New Roman"/>
          <w:color w:val="000000" w:themeColor="text1"/>
          <w:sz w:val="24"/>
          <w:szCs w:val="24"/>
          <w:lang w:val="nl-NL"/>
        </w:rPr>
        <w:t>Hai vật cùng khối lượng nằm ở hai vị trí M và N trên cùng một mặt phẳng ngang như hình vẽ (Hình 4.21). So với thế năng của vật tại M thì thế năng của vật tại N sẽ</w:t>
      </w:r>
    </w:p>
    <w:p w:rsidR="007D7EB8" w:rsidRPr="007D7EB8" w:rsidRDefault="00924C1A"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b/>
          <w:noProof/>
          <w:color w:val="000000" w:themeColor="text1"/>
          <w:sz w:val="24"/>
          <w:szCs w:val="24"/>
          <w:lang w:val="nl-NL"/>
        </w:rPr>
        <w:pict>
          <v:group id="_x0000_s1039" style="position:absolute;left:0;text-align:left;margin-left:420.4pt;margin-top:-1.3pt;width:102pt;height:95.2pt;z-index:251660288" coordorigin="6731,5170" coordsize="2040,1904">
            <v:shape id="_x0000_s1040" style="position:absolute;left:6805;top:6132;width:1966;height:839;mso-position-horizontal:absolute;mso-position-vertical:absolute" coordsize="2307,930" path="m,30v209,,418,,545,c672,30,727,,763,30v36,30,,120,,180c763,270,763,330,763,390v,60,-36,150,,180c799,600,908,570,981,570v73,,36,,218,c1381,570,1908,570,2071,570v163,,73,-30,109,c2216,600,2271,690,2289,750v18,60,9,120,,180e" filled="f">
              <v:path arrowok="t"/>
            </v:shape>
            <v:shapetype id="_x0000_t202" coordsize="21600,21600" o:spt="202" path="m,l,21600r21600,l21600,xe">
              <v:stroke joinstyle="miter"/>
              <v:path gradientshapeok="t" o:connecttype="rect"/>
            </v:shapetype>
            <v:shape id="_x0000_s1041" type="#_x0000_t202" style="position:absolute;left:6731;top:5171;width:1022;height:812" filled="f" stroked="f">
              <v:textbox style="mso-next-textbox:#_x0000_s1041">
                <w:txbxContent>
                  <w:p w:rsidR="007D7EB8" w:rsidRPr="0056438C" w:rsidRDefault="007D7EB8" w:rsidP="007D7EB8">
                    <w:pPr>
                      <w:rPr>
                        <w:sz w:val="22"/>
                        <w:lang w:val="nl-NL"/>
                      </w:rPr>
                    </w:pPr>
                    <w:r w:rsidRPr="0056438C">
                      <w:rPr>
                        <w:sz w:val="22"/>
                        <w:lang w:val="nl-NL"/>
                      </w:rPr>
                      <w:t>M</w:t>
                    </w:r>
                  </w:p>
                </w:txbxContent>
              </v:textbox>
            </v:shape>
            <v:group id="_x0000_s1042" style="position:absolute;left:7099;top:5170;width:1672;height:1904" coordorigin="7099,4887" coordsize="1672,1904">
              <v:oval id="_x0000_s1043" style="position:absolute;left:7099;top:5040;width:93;height:104" fillcolor="black">
                <v:textbox>
                  <w:txbxContent>
                    <w:p w:rsidR="007D7EB8" w:rsidRPr="0056438C" w:rsidRDefault="007D7EB8" w:rsidP="007D7EB8">
                      <w:pPr>
                        <w:rPr>
                          <w:lang w:val="nl-NL"/>
                        </w:rPr>
                      </w:pPr>
                    </w:p>
                  </w:txbxContent>
                </v:textbox>
              </v:oval>
              <v:oval id="_x0000_s1044" style="position:absolute;left:8214;top:5049;width:93;height:104" fillcolor="black">
                <v:textbox>
                  <w:txbxContent>
                    <w:p w:rsidR="007D7EB8" w:rsidRPr="0056438C" w:rsidRDefault="007D7EB8" w:rsidP="007D7EB8">
                      <w:pPr>
                        <w:rPr>
                          <w:lang w:val="nl-NL"/>
                        </w:rPr>
                      </w:pPr>
                    </w:p>
                  </w:txbxContent>
                </v:textbox>
              </v:oval>
              <v:line id="_x0000_s1045" style="position:absolute" from="7141,5184" to="7141,5834">
                <v:stroke dashstyle="dash"/>
              </v:line>
              <v:line id="_x0000_s1046" style="position:absolute" from="8265,5090" to="8265,6363">
                <v:stroke dashstyle="dash"/>
              </v:line>
              <v:line id="_x0000_s1047" style="position:absolute;rotation:90" from="7687,4538" to="7687,5642">
                <v:stroke dashstyle="dash"/>
              </v:line>
              <v:shape id="_x0000_s1048" type="#_x0000_t202" style="position:absolute;left:8214;top:4887;width:464;height:324" filled="f" stroked="f">
                <v:textbox style="mso-next-textbox:#_x0000_s1048" inset="0,0,0,0">
                  <w:txbxContent>
                    <w:p w:rsidR="007D7EB8" w:rsidRPr="0056438C" w:rsidRDefault="007D7EB8" w:rsidP="007D7EB8">
                      <w:pPr>
                        <w:jc w:val="center"/>
                        <w:rPr>
                          <w:sz w:val="22"/>
                          <w:lang w:val="nl-NL"/>
                        </w:rPr>
                      </w:pPr>
                      <w:r w:rsidRPr="0056438C">
                        <w:rPr>
                          <w:sz w:val="22"/>
                          <w:lang w:val="nl-NL"/>
                        </w:rPr>
                        <w:t>N</w:t>
                      </w:r>
                    </w:p>
                  </w:txbxContent>
                </v:textbox>
              </v:shape>
              <v:shape id="_x0000_s1049" type="#_x0000_t202" style="position:absolute;left:7099;top:5252;width:557;height:609" filled="f" stroked="f">
                <v:textbox style="mso-next-textbox:#_x0000_s1049">
                  <w:txbxContent>
                    <w:p w:rsidR="007D7EB8" w:rsidRPr="0056438C" w:rsidRDefault="007D7EB8" w:rsidP="007D7EB8">
                      <w:pPr>
                        <w:rPr>
                          <w:sz w:val="22"/>
                          <w:vertAlign w:val="subscript"/>
                          <w:lang w:val="nl-NL"/>
                        </w:rPr>
                      </w:pPr>
                      <w:r w:rsidRPr="0056438C">
                        <w:rPr>
                          <w:sz w:val="22"/>
                          <w:lang w:val="nl-NL"/>
                        </w:rPr>
                        <w:t>h</w:t>
                      </w:r>
                      <w:r w:rsidRPr="0056438C">
                        <w:rPr>
                          <w:sz w:val="22"/>
                          <w:vertAlign w:val="subscript"/>
                          <w:lang w:val="nl-NL"/>
                        </w:rPr>
                        <w:t>M</w:t>
                      </w:r>
                    </w:p>
                  </w:txbxContent>
                </v:textbox>
              </v:shape>
              <v:shape id="_x0000_s1050" type="#_x0000_t202" style="position:absolute;left:8214;top:5536;width:557;height:609" filled="f" stroked="f">
                <v:textbox style="mso-next-textbox:#_x0000_s1050">
                  <w:txbxContent>
                    <w:p w:rsidR="007D7EB8" w:rsidRPr="0056438C" w:rsidRDefault="007D7EB8" w:rsidP="007D7EB8">
                      <w:pPr>
                        <w:rPr>
                          <w:sz w:val="22"/>
                          <w:vertAlign w:val="subscript"/>
                          <w:lang w:val="nl-NL"/>
                        </w:rPr>
                      </w:pPr>
                      <w:r w:rsidRPr="0056438C">
                        <w:rPr>
                          <w:sz w:val="22"/>
                          <w:lang w:val="nl-NL"/>
                        </w:rPr>
                        <w:t>h</w:t>
                      </w:r>
                      <w:r w:rsidRPr="0056438C">
                        <w:rPr>
                          <w:sz w:val="22"/>
                          <w:vertAlign w:val="subscript"/>
                          <w:lang w:val="nl-NL"/>
                        </w:rPr>
                        <w:t>N</w:t>
                      </w:r>
                    </w:p>
                  </w:txbxContent>
                </v:textbox>
              </v:shape>
              <v:shape id="_x0000_s1051" type="#_x0000_t202" style="position:absolute;left:7331;top:6431;width:960;height:360" stroked="f">
                <v:textbox inset="0,0,0,0">
                  <w:txbxContent>
                    <w:p w:rsidR="007D7EB8" w:rsidRPr="0056438C" w:rsidRDefault="007D7EB8" w:rsidP="007D7EB8">
                      <w:pPr>
                        <w:rPr>
                          <w:sz w:val="22"/>
                          <w:lang w:val="nl-NL"/>
                        </w:rPr>
                      </w:pPr>
                      <w:r w:rsidRPr="0056438C">
                        <w:rPr>
                          <w:sz w:val="22"/>
                          <w:lang w:val="nl-NL"/>
                        </w:rPr>
                        <w:t>Hình 4.21</w:t>
                      </w:r>
                    </w:p>
                  </w:txbxContent>
                </v:textbox>
              </v:shape>
            </v:group>
            <w10:wrap type="square"/>
          </v:group>
        </w:pict>
      </w:r>
      <w:r w:rsidR="007D7EB8" w:rsidRPr="007D7EB8">
        <w:rPr>
          <w:rFonts w:eastAsia="Times New Roman" w:cs="Times New Roman"/>
          <w:color w:val="000000" w:themeColor="text1"/>
          <w:sz w:val="24"/>
          <w:szCs w:val="24"/>
          <w:lang w:val="nl-NL"/>
        </w:rPr>
        <w:tab/>
        <w:t>A. lớn hơn.</w:t>
      </w:r>
      <w:r w:rsidR="007D7EB8" w:rsidRPr="007D7EB8">
        <w:rPr>
          <w:rFonts w:eastAsia="Times New Roman" w:cs="Times New Roman"/>
          <w:color w:val="000000" w:themeColor="text1"/>
          <w:sz w:val="24"/>
          <w:szCs w:val="24"/>
          <w:lang w:val="nl-NL"/>
        </w:rPr>
        <w:tab/>
      </w:r>
      <w:r w:rsidR="007D7EB8" w:rsidRPr="007D7EB8">
        <w:rPr>
          <w:rFonts w:eastAsia="Times New Roman" w:cs="Times New Roman"/>
          <w:color w:val="000000" w:themeColor="text1"/>
          <w:sz w:val="24"/>
          <w:szCs w:val="24"/>
          <w:lang w:val="nl-NL"/>
        </w:rPr>
        <w:tab/>
      </w:r>
    </w:p>
    <w:p w:rsidR="007D7EB8" w:rsidRPr="007D7EB8" w:rsidRDefault="007D7EB8" w:rsidP="007D7EB8">
      <w:pPr>
        <w:widowControl w:val="0"/>
        <w:spacing w:before="60" w:after="60" w:line="24" w:lineRule="atLeast"/>
        <w:ind w:firstLine="720"/>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B. nhỏ hơn.</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C. bằng nhau.</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p>
    <w:p w:rsidR="007D7EB8" w:rsidRPr="007D7EB8" w:rsidRDefault="007D7EB8" w:rsidP="007D7EB8">
      <w:pPr>
        <w:widowControl w:val="0"/>
        <w:spacing w:before="60" w:after="60" w:line="24" w:lineRule="atLeast"/>
        <w:ind w:firstLine="720"/>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D. không so sánh được.</w:t>
      </w:r>
    </w:p>
    <w:p w:rsidR="007D7EB8" w:rsidRPr="00924C1A" w:rsidRDefault="007D7EB8" w:rsidP="007D7EB8">
      <w:pPr>
        <w:widowControl w:val="0"/>
        <w:spacing w:before="60" w:after="60" w:line="24" w:lineRule="atLeast"/>
        <w:jc w:val="both"/>
        <w:rPr>
          <w:rFonts w:eastAsia="Times New Roman" w:cs="Times New Roman"/>
          <w:color w:val="000000" w:themeColor="text1"/>
          <w:sz w:val="24"/>
          <w:szCs w:val="24"/>
          <w:lang w:val="nl-NL"/>
        </w:rPr>
      </w:pP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4.7.4.</w:t>
      </w:r>
      <w:r w:rsidRPr="007D7EB8">
        <w:rPr>
          <w:rFonts w:eastAsia="Times New Roman" w:cs="Times New Roman"/>
          <w:b/>
          <w:color w:val="000000" w:themeColor="text1"/>
          <w:sz w:val="24"/>
          <w:szCs w:val="24"/>
          <w:lang w:val="nl-NL"/>
        </w:rPr>
        <w:t xml:space="preserve"> [TH] 4.21. </w:t>
      </w:r>
      <w:r w:rsidRPr="007D7EB8">
        <w:rPr>
          <w:rFonts w:eastAsia="Times New Roman" w:cs="Times New Roman"/>
          <w:color w:val="000000" w:themeColor="text1"/>
          <w:sz w:val="24"/>
          <w:szCs w:val="24"/>
          <w:lang w:val="nl-NL"/>
        </w:rPr>
        <w:t>Một vật chuyển động không nhất thiết phải có</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A. vận tốc.</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B. động lượng.</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C. động năng.</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D. thế năng.</w:t>
      </w:r>
    </w:p>
    <w:p w:rsidR="007D7EB8" w:rsidRPr="007D7EB8" w:rsidRDefault="007D7EB8" w:rsidP="007D7EB8">
      <w:pPr>
        <w:spacing w:before="40" w:after="80" w:line="264" w:lineRule="auto"/>
        <w:jc w:val="both"/>
        <w:rPr>
          <w:rFonts w:eastAsia="Times New Roman" w:cs="Times New Roman"/>
          <w:b/>
          <w:color w:val="000000" w:themeColor="text1"/>
          <w:sz w:val="24"/>
          <w:szCs w:val="24"/>
          <w:lang w:val="nl-NL"/>
        </w:rPr>
      </w:pPr>
      <w:r w:rsidRPr="007D7EB8">
        <w:rPr>
          <w:rFonts w:eastAsia="Times New Roman" w:cs="Times New Roman"/>
          <w:b/>
          <w:color w:val="000000" w:themeColor="text1"/>
          <w:sz w:val="24"/>
          <w:szCs w:val="24"/>
          <w:lang w:val="nl-NL"/>
        </w:rPr>
        <w:t>4.8. Viết được công thức tính thế năng đàn hồi.</w:t>
      </w:r>
    </w:p>
    <w:p w:rsidR="007D7EB8" w:rsidRPr="007D7EB8" w:rsidRDefault="007D7EB8" w:rsidP="007D7EB8">
      <w:pPr>
        <w:spacing w:before="40" w:after="80" w:line="264" w:lineRule="auto"/>
        <w:jc w:val="both"/>
        <w:rPr>
          <w:rFonts w:eastAsia="Times New Roman" w:cs="Times New Roman"/>
          <w:b/>
          <w:color w:val="000000" w:themeColor="text1"/>
          <w:sz w:val="24"/>
          <w:szCs w:val="24"/>
          <w:lang w:val="nl-NL"/>
        </w:rPr>
      </w:pPr>
      <w:r w:rsidRPr="007D7EB8">
        <w:rPr>
          <w:rFonts w:eastAsia="Times New Roman" w:cs="Times New Roman"/>
          <w:b/>
          <w:color w:val="000000" w:themeColor="text1"/>
          <w:sz w:val="24"/>
          <w:szCs w:val="24"/>
          <w:lang w:val="nl-NL"/>
        </w:rPr>
        <w:t>{Chủ đề 4: Thế năng}</w:t>
      </w:r>
    </w:p>
    <w:p w:rsidR="007D7EB8" w:rsidRPr="007D7EB8" w:rsidRDefault="007D7EB8" w:rsidP="007D7EB8">
      <w:pPr>
        <w:spacing w:before="40" w:after="80" w:line="264" w:lineRule="auto"/>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4.8.1.</w:t>
      </w:r>
      <w:r w:rsidRPr="007D7EB8">
        <w:rPr>
          <w:rFonts w:eastAsia="Times New Roman" w:cs="Times New Roman"/>
          <w:b/>
          <w:color w:val="000000" w:themeColor="text1"/>
          <w:sz w:val="24"/>
          <w:szCs w:val="24"/>
          <w:lang w:val="nl-NL"/>
        </w:rPr>
        <w:t xml:space="preserve"> [TH] </w:t>
      </w:r>
      <w:r w:rsidRPr="007D7EB8">
        <w:rPr>
          <w:rFonts w:eastAsia="Times New Roman" w:cs="Times New Roman"/>
          <w:color w:val="000000" w:themeColor="text1"/>
          <w:sz w:val="24"/>
          <w:szCs w:val="24"/>
          <w:lang w:val="nl-NL"/>
        </w:rPr>
        <w:t>Viết được công thức tính thế năng đàn hồi?</w:t>
      </w: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4.8.2.</w:t>
      </w:r>
      <w:r w:rsidRPr="007D7EB8">
        <w:rPr>
          <w:rFonts w:eastAsia="Times New Roman" w:cs="Times New Roman"/>
          <w:b/>
          <w:color w:val="000000" w:themeColor="text1"/>
          <w:sz w:val="24"/>
          <w:szCs w:val="24"/>
          <w:lang w:val="nl-NL"/>
        </w:rPr>
        <w:t xml:space="preserve"> [TH] 4.18. </w:t>
      </w:r>
      <w:r w:rsidRPr="007D7EB8">
        <w:rPr>
          <w:rFonts w:eastAsia="Times New Roman" w:cs="Times New Roman"/>
          <w:color w:val="000000" w:themeColor="text1"/>
          <w:sz w:val="24"/>
          <w:szCs w:val="24"/>
          <w:lang w:val="nl-NL"/>
        </w:rPr>
        <w:t xml:space="preserve">Một vật khối lượng m gắn vào đầu một lò xo đàn hồi có độ cứng bằng k, đầu kia của lò xo cố định. Khi lò xo bị nén lại một đoạn </w:t>
      </w:r>
      <w:r w:rsidRPr="007D7EB8">
        <w:rPr>
          <w:rFonts w:eastAsia="Times New Roman" w:cs="Times New Roman"/>
          <w:color w:val="000000" w:themeColor="text1"/>
          <w:sz w:val="24"/>
          <w:szCs w:val="24"/>
          <w:lang w:val="nl-NL"/>
        </w:rPr>
        <w:sym w:font="Symbol" w:char="F044"/>
      </w:r>
      <w:r w:rsidRPr="007D7EB8">
        <w:rPr>
          <w:rFonts w:eastAsia="Times New Roman" w:cs="Times New Roman"/>
          <w:color w:val="000000" w:themeColor="text1"/>
          <w:sz w:val="24"/>
          <w:szCs w:val="24"/>
          <w:lang w:val="nl-NL"/>
        </w:rPr>
        <w:t>l thì thế năng đàn hồi bằng</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ab/>
        <w:t xml:space="preserve">A. </w:t>
      </w:r>
      <w:r w:rsidRPr="007D7EB8">
        <w:rPr>
          <w:rFonts w:eastAsia="Times New Roman" w:cs="Times New Roman"/>
          <w:color w:val="000000" w:themeColor="text1"/>
          <w:position w:val="-26"/>
          <w:sz w:val="24"/>
          <w:szCs w:val="24"/>
          <w:lang w:val="nl-NL"/>
        </w:rPr>
        <w:object w:dxaOrig="980" w:dyaOrig="700">
          <v:shape id="_x0000_i1036" type="#_x0000_t75" style="width:41.25pt;height:30.75pt" o:ole="">
            <v:imagedata r:id="rId25" o:title=""/>
          </v:shape>
          <o:OLEObject Type="Embed" ProgID="Equation.DSMT4" ShapeID="_x0000_i1036" DrawAspect="Content" ObjectID="_1646850161" r:id="rId26"/>
        </w:object>
      </w:r>
      <w:r w:rsidRPr="007D7EB8">
        <w:rPr>
          <w:rFonts w:eastAsia="Times New Roman" w:cs="Times New Roman"/>
          <w:color w:val="000000" w:themeColor="text1"/>
          <w:sz w:val="24"/>
          <w:szCs w:val="24"/>
          <w:lang w:val="nl-NL"/>
        </w:rPr>
        <w:t>.</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 xml:space="preserve">B. </w:t>
      </w:r>
      <w:r w:rsidRPr="007D7EB8">
        <w:rPr>
          <w:rFonts w:eastAsia="Times New Roman" w:cs="Times New Roman"/>
          <w:color w:val="000000" w:themeColor="text1"/>
          <w:position w:val="-26"/>
          <w:sz w:val="24"/>
          <w:szCs w:val="24"/>
          <w:lang w:val="nl-NL"/>
        </w:rPr>
        <w:object w:dxaOrig="859" w:dyaOrig="700">
          <v:shape id="_x0000_i1037" type="#_x0000_t75" style="width:39pt;height:32.25pt" o:ole="">
            <v:imagedata r:id="rId27" o:title=""/>
          </v:shape>
          <o:OLEObject Type="Embed" ProgID="Equation.DSMT4" ShapeID="_x0000_i1037" DrawAspect="Content" ObjectID="_1646850162" r:id="rId28"/>
        </w:object>
      </w:r>
      <w:r w:rsidRPr="007D7EB8">
        <w:rPr>
          <w:rFonts w:eastAsia="Times New Roman" w:cs="Times New Roman"/>
          <w:color w:val="000000" w:themeColor="text1"/>
          <w:sz w:val="24"/>
          <w:szCs w:val="24"/>
          <w:lang w:val="nl-NL"/>
        </w:rPr>
        <w:t>.</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p>
    <w:p w:rsidR="007D7EB8" w:rsidRPr="007D7EB8" w:rsidRDefault="007D7EB8" w:rsidP="007D7EB8">
      <w:pPr>
        <w:widowControl w:val="0"/>
        <w:spacing w:before="60" w:after="60" w:line="24" w:lineRule="atLeast"/>
        <w:ind w:firstLine="720"/>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 xml:space="preserve">C. </w:t>
      </w:r>
      <w:r w:rsidRPr="007D7EB8">
        <w:rPr>
          <w:rFonts w:eastAsia="Times New Roman" w:cs="Times New Roman"/>
          <w:color w:val="000000" w:themeColor="text1"/>
          <w:position w:val="-26"/>
          <w:sz w:val="24"/>
          <w:szCs w:val="24"/>
          <w:lang w:val="nl-NL"/>
        </w:rPr>
        <w:object w:dxaOrig="880" w:dyaOrig="700">
          <v:shape id="_x0000_i1038" type="#_x0000_t75" style="width:40.5pt;height:32.25pt" o:ole="">
            <v:imagedata r:id="rId29" o:title=""/>
          </v:shape>
          <o:OLEObject Type="Embed" ProgID="Equation.DSMT4" ShapeID="_x0000_i1038" DrawAspect="Content" ObjectID="_1646850163" r:id="rId30"/>
        </w:object>
      </w:r>
      <w:r w:rsidRPr="007D7EB8">
        <w:rPr>
          <w:rFonts w:eastAsia="Times New Roman" w:cs="Times New Roman"/>
          <w:color w:val="000000" w:themeColor="text1"/>
          <w:sz w:val="24"/>
          <w:szCs w:val="24"/>
          <w:lang w:val="nl-NL"/>
        </w:rPr>
        <w:t>.</w:t>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r>
      <w:r w:rsidRPr="007D7EB8">
        <w:rPr>
          <w:rFonts w:eastAsia="Times New Roman" w:cs="Times New Roman"/>
          <w:color w:val="000000" w:themeColor="text1"/>
          <w:sz w:val="24"/>
          <w:szCs w:val="24"/>
          <w:lang w:val="nl-NL"/>
        </w:rPr>
        <w:tab/>
        <w:t xml:space="preserve">D. </w:t>
      </w:r>
      <w:r w:rsidRPr="007D7EB8">
        <w:rPr>
          <w:rFonts w:eastAsia="Times New Roman" w:cs="Times New Roman"/>
          <w:color w:val="000000" w:themeColor="text1"/>
          <w:position w:val="-26"/>
          <w:sz w:val="24"/>
          <w:szCs w:val="24"/>
          <w:lang w:val="nl-NL"/>
        </w:rPr>
        <w:object w:dxaOrig="1160" w:dyaOrig="700">
          <v:shape id="_x0000_i1039" type="#_x0000_t75" style="width:51.75pt;height:32.25pt" o:ole="">
            <v:imagedata r:id="rId31" o:title=""/>
          </v:shape>
          <o:OLEObject Type="Embed" ProgID="Equation.DSMT4" ShapeID="_x0000_i1039" DrawAspect="Content" ObjectID="_1646850164" r:id="rId32"/>
        </w:object>
      </w:r>
      <w:r w:rsidRPr="007D7EB8">
        <w:rPr>
          <w:rFonts w:eastAsia="Times New Roman" w:cs="Times New Roman"/>
          <w:color w:val="000000" w:themeColor="text1"/>
          <w:sz w:val="24"/>
          <w:szCs w:val="24"/>
          <w:lang w:val="nl-NL"/>
        </w:rPr>
        <w:t>.</w:t>
      </w:r>
    </w:p>
    <w:p w:rsidR="007D7EB8" w:rsidRPr="007D7EB8" w:rsidRDefault="007D7EB8" w:rsidP="007D7EB8">
      <w:pPr>
        <w:widowControl w:val="0"/>
        <w:spacing w:before="60" w:after="60" w:line="24" w:lineRule="atLeast"/>
        <w:jc w:val="both"/>
        <w:rPr>
          <w:rFonts w:eastAsia="Times New Roman" w:cs="Times New Roman"/>
          <w:color w:val="000000" w:themeColor="text1"/>
          <w:sz w:val="24"/>
          <w:szCs w:val="24"/>
          <w:lang w:val="nl-NL"/>
        </w:rPr>
      </w:pPr>
      <w:r w:rsidRPr="007D7EB8">
        <w:rPr>
          <w:rFonts w:eastAsia="Times New Roman" w:cs="Times New Roman"/>
          <w:color w:val="000000" w:themeColor="text1"/>
          <w:sz w:val="24"/>
          <w:szCs w:val="24"/>
          <w:lang w:val="nl-NL"/>
        </w:rPr>
        <w:t>4.8.3.</w:t>
      </w:r>
      <w:r w:rsidRPr="007D7EB8">
        <w:rPr>
          <w:rFonts w:eastAsia="Times New Roman" w:cs="Times New Roman"/>
          <w:b/>
          <w:color w:val="000000" w:themeColor="text1"/>
          <w:sz w:val="24"/>
          <w:szCs w:val="24"/>
          <w:lang w:val="nl-NL"/>
        </w:rPr>
        <w:t xml:space="preserve"> [VD] 4.19. </w:t>
      </w:r>
      <w:r w:rsidRPr="007D7EB8">
        <w:rPr>
          <w:rFonts w:eastAsia="Times New Roman" w:cs="Times New Roman"/>
          <w:color w:val="000000" w:themeColor="text1"/>
          <w:sz w:val="24"/>
          <w:szCs w:val="24"/>
          <w:lang w:val="nl-NL"/>
        </w:rPr>
        <w:t>Một lò xo có độ cứng k = 200N/m, một đầu cố định, đầu kia gắn với một vật nhỏ. Khi lò xo bị nén 2cm thì thế năng đàn hồi của vật và lò xo là</w:t>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pacing w:val="-6"/>
          <w:sz w:val="24"/>
          <w:szCs w:val="24"/>
          <w:lang w:val="nl-NL"/>
        </w:rPr>
      </w:pPr>
      <w:r w:rsidRPr="007D7EB8">
        <w:rPr>
          <w:rFonts w:eastAsia="Times New Roman" w:cs="Times New Roman"/>
          <w:color w:val="000000" w:themeColor="text1"/>
          <w:spacing w:val="-6"/>
          <w:sz w:val="24"/>
          <w:szCs w:val="24"/>
          <w:lang w:val="nl-NL"/>
        </w:rPr>
        <w:tab/>
        <w:t>A. 400J.</w:t>
      </w:r>
      <w:r w:rsidRPr="007D7EB8">
        <w:rPr>
          <w:rFonts w:eastAsia="Times New Roman" w:cs="Times New Roman"/>
          <w:color w:val="000000" w:themeColor="text1"/>
          <w:spacing w:val="-6"/>
          <w:sz w:val="24"/>
          <w:szCs w:val="24"/>
          <w:lang w:val="nl-NL"/>
        </w:rPr>
        <w:tab/>
        <w:t>B. 0,04J.</w:t>
      </w:r>
      <w:r w:rsidRPr="007D7EB8">
        <w:rPr>
          <w:rFonts w:eastAsia="Times New Roman" w:cs="Times New Roman"/>
          <w:color w:val="000000" w:themeColor="text1"/>
          <w:spacing w:val="-6"/>
          <w:sz w:val="24"/>
          <w:szCs w:val="24"/>
          <w:lang w:val="nl-NL"/>
        </w:rPr>
        <w:tab/>
      </w:r>
      <w:r w:rsidRPr="007D7EB8">
        <w:rPr>
          <w:rFonts w:eastAsia="Times New Roman" w:cs="Times New Roman"/>
          <w:color w:val="000000" w:themeColor="text1"/>
          <w:spacing w:val="-6"/>
          <w:sz w:val="24"/>
          <w:szCs w:val="24"/>
          <w:lang w:val="nl-NL"/>
        </w:rPr>
        <w:tab/>
      </w:r>
    </w:p>
    <w:p w:rsidR="007D7EB8" w:rsidRPr="007D7EB8" w:rsidRDefault="007D7EB8" w:rsidP="007D7EB8">
      <w:pPr>
        <w:widowControl w:val="0"/>
        <w:spacing w:before="60" w:after="60" w:line="24" w:lineRule="atLeast"/>
        <w:ind w:firstLine="425"/>
        <w:jc w:val="both"/>
        <w:rPr>
          <w:rFonts w:eastAsia="Times New Roman" w:cs="Times New Roman"/>
          <w:color w:val="000000" w:themeColor="text1"/>
          <w:spacing w:val="-6"/>
          <w:sz w:val="24"/>
          <w:szCs w:val="24"/>
          <w:lang w:val="nl-NL"/>
        </w:rPr>
      </w:pPr>
      <w:r w:rsidRPr="007D7EB8">
        <w:rPr>
          <w:rFonts w:eastAsia="Times New Roman" w:cs="Times New Roman"/>
          <w:color w:val="000000" w:themeColor="text1"/>
          <w:spacing w:val="-6"/>
          <w:sz w:val="24"/>
          <w:szCs w:val="24"/>
          <w:lang w:val="nl-NL"/>
        </w:rPr>
        <w:tab/>
        <w:t>C. 4,0J.</w:t>
      </w:r>
      <w:r w:rsidRPr="007D7EB8">
        <w:rPr>
          <w:rFonts w:eastAsia="Times New Roman" w:cs="Times New Roman"/>
          <w:color w:val="000000" w:themeColor="text1"/>
          <w:spacing w:val="-6"/>
          <w:sz w:val="24"/>
          <w:szCs w:val="24"/>
          <w:lang w:val="nl-NL"/>
        </w:rPr>
        <w:tab/>
      </w:r>
      <w:r w:rsidRPr="007D7EB8">
        <w:rPr>
          <w:rFonts w:eastAsia="Times New Roman" w:cs="Times New Roman"/>
          <w:color w:val="000000" w:themeColor="text1"/>
          <w:spacing w:val="-6"/>
          <w:sz w:val="24"/>
          <w:szCs w:val="24"/>
          <w:lang w:val="nl-NL"/>
        </w:rPr>
        <w:tab/>
        <w:t>D. không xác định được vì phụ thuộc khối lượng vật.</w:t>
      </w:r>
    </w:p>
    <w:p w:rsidR="00F94D83" w:rsidRPr="00924C1A" w:rsidRDefault="00F94D83" w:rsidP="006B1CD2">
      <w:pPr>
        <w:rPr>
          <w:color w:val="000000" w:themeColor="text1"/>
          <w:lang w:val="nl-NL"/>
        </w:rPr>
      </w:pPr>
    </w:p>
    <w:sectPr w:rsidR="00F94D83" w:rsidRPr="00924C1A" w:rsidSect="0010541E">
      <w:pgSz w:w="11906" w:h="16838"/>
      <w:pgMar w:top="284" w:right="566" w:bottom="426" w:left="56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compat/>
  <w:rsids>
    <w:rsidRoot w:val="00E454E5"/>
    <w:rsid w:val="00043CD1"/>
    <w:rsid w:val="0010541E"/>
    <w:rsid w:val="00131E37"/>
    <w:rsid w:val="001A293D"/>
    <w:rsid w:val="001F7A90"/>
    <w:rsid w:val="00345FE9"/>
    <w:rsid w:val="00354F05"/>
    <w:rsid w:val="004049D7"/>
    <w:rsid w:val="004216D3"/>
    <w:rsid w:val="004A5C8B"/>
    <w:rsid w:val="005929D3"/>
    <w:rsid w:val="00654571"/>
    <w:rsid w:val="00675024"/>
    <w:rsid w:val="006B1CD2"/>
    <w:rsid w:val="007D7EB8"/>
    <w:rsid w:val="008B635E"/>
    <w:rsid w:val="00924C1A"/>
    <w:rsid w:val="00A140D8"/>
    <w:rsid w:val="00A80B23"/>
    <w:rsid w:val="00A95CB0"/>
    <w:rsid w:val="00B17E57"/>
    <w:rsid w:val="00BB7AA1"/>
    <w:rsid w:val="00C55747"/>
    <w:rsid w:val="00C72B8C"/>
    <w:rsid w:val="00D632A9"/>
    <w:rsid w:val="00E02A89"/>
    <w:rsid w:val="00E454E5"/>
    <w:rsid w:val="00EE5CBC"/>
    <w:rsid w:val="00F753D6"/>
    <w:rsid w:val="00F94D83"/>
    <w:rsid w:val="00F96C7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7AA1"/>
    <w:pPr>
      <w:spacing w:after="0" w:line="240" w:lineRule="auto"/>
    </w:pPr>
    <w:rPr>
      <w:rFonts w:asciiTheme="minorHAnsi" w:hAnsiTheme="minorHAnsi"/>
      <w:sz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6A1D0-6DD8-478C-86C1-3B5FAC84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2020-03-27T14:35:00Z</dcterms:created>
  <dcterms:modified xsi:type="dcterms:W3CDTF">2020-03-27T14:36:00Z</dcterms:modified>
</cp:coreProperties>
</file>